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43F6" w:rsidRDefault="001E43F6" w:rsidP="000376D9">
      <w:pPr>
        <w:widowControl/>
        <w:spacing w:line="578" w:lineRule="exact"/>
        <w:jc w:val="center"/>
        <w:outlineLvl w:val="0"/>
        <w:rPr>
          <w:rFonts w:ascii="方正小标宋简体" w:eastAsia="方正小标宋简体" w:hAnsi="宋体" w:cs="宋体"/>
          <w:bCs/>
          <w:color w:val="000000" w:themeColor="text1"/>
          <w:kern w:val="36"/>
          <w:sz w:val="44"/>
          <w:szCs w:val="44"/>
          <w14:ligatures w14:val="none"/>
        </w:rPr>
      </w:pPr>
      <w:r w:rsidRPr="004A747D">
        <w:rPr>
          <w:rFonts w:ascii="方正小标宋简体" w:eastAsia="方正小标宋简体" w:hAnsi="宋体" w:cs="宋体" w:hint="eastAsia"/>
          <w:bCs/>
          <w:color w:val="000000" w:themeColor="text1"/>
          <w:kern w:val="36"/>
          <w:sz w:val="44"/>
          <w:szCs w:val="44"/>
          <w14:ligatures w14:val="none"/>
        </w:rPr>
        <w:t>《中国共产党纪律处分条例》题库</w:t>
      </w:r>
      <w:r w:rsidR="009F5FF3">
        <w:rPr>
          <w:rFonts w:ascii="方正小标宋简体" w:eastAsia="方正小标宋简体" w:hAnsi="宋体" w:cs="宋体" w:hint="eastAsia"/>
          <w:bCs/>
          <w:color w:val="000000" w:themeColor="text1"/>
          <w:kern w:val="36"/>
          <w:sz w:val="44"/>
          <w:szCs w:val="44"/>
          <w14:ligatures w14:val="none"/>
        </w:rPr>
        <w:t>-</w:t>
      </w:r>
      <w:r w:rsidR="003C4A11">
        <w:rPr>
          <w:rFonts w:ascii="方正小标宋简体" w:eastAsia="方正小标宋简体" w:hAnsi="宋体" w:cs="宋体" w:hint="eastAsia"/>
          <w:bCs/>
          <w:color w:val="000000" w:themeColor="text1"/>
          <w:kern w:val="36"/>
          <w:sz w:val="44"/>
          <w:szCs w:val="44"/>
          <w14:ligatures w14:val="none"/>
        </w:rPr>
        <w:t>第</w:t>
      </w:r>
      <w:r w:rsidR="008B277F">
        <w:rPr>
          <w:rFonts w:ascii="方正小标宋简体" w:eastAsia="方正小标宋简体" w:hAnsi="宋体" w:cs="宋体" w:hint="eastAsia"/>
          <w:bCs/>
          <w:color w:val="000000" w:themeColor="text1"/>
          <w:kern w:val="36"/>
          <w:sz w:val="44"/>
          <w:szCs w:val="44"/>
          <w14:ligatures w14:val="none"/>
        </w:rPr>
        <w:t>二</w:t>
      </w:r>
      <w:r w:rsidR="003C4A11">
        <w:rPr>
          <w:rFonts w:ascii="方正小标宋简体" w:eastAsia="方正小标宋简体" w:hAnsi="宋体" w:cs="宋体" w:hint="eastAsia"/>
          <w:bCs/>
          <w:color w:val="000000" w:themeColor="text1"/>
          <w:kern w:val="36"/>
          <w:sz w:val="44"/>
          <w:szCs w:val="44"/>
          <w14:ligatures w14:val="none"/>
        </w:rPr>
        <w:t>期</w:t>
      </w:r>
    </w:p>
    <w:p w:rsidR="001E43F6" w:rsidRPr="004A747D" w:rsidRDefault="001E43F6" w:rsidP="000376D9">
      <w:pPr>
        <w:widowControl/>
        <w:spacing w:line="578" w:lineRule="exact"/>
        <w:jc w:val="center"/>
        <w:outlineLvl w:val="0"/>
        <w:rPr>
          <w:rFonts w:ascii="方正小标宋简体" w:eastAsia="方正小标宋简体" w:hAnsi="宋体" w:cs="宋体"/>
          <w:bCs/>
          <w:color w:val="000000" w:themeColor="text1"/>
          <w:kern w:val="36"/>
          <w:sz w:val="44"/>
          <w:szCs w:val="44"/>
          <w14:ligatures w14:val="none"/>
        </w:rPr>
      </w:pPr>
      <w:r>
        <w:rPr>
          <w:rFonts w:ascii="方正小标宋简体" w:eastAsia="方正小标宋简体" w:hAnsi="宋体" w:cs="宋体" w:hint="eastAsia"/>
          <w:bCs/>
          <w:color w:val="000000" w:themeColor="text1"/>
          <w:kern w:val="36"/>
          <w:sz w:val="44"/>
          <w:szCs w:val="44"/>
          <w14:ligatures w14:val="none"/>
        </w:rPr>
        <w:t>（共</w:t>
      </w:r>
      <w:r>
        <w:rPr>
          <w:rFonts w:ascii="方正小标宋简体" w:eastAsia="方正小标宋简体" w:hAnsi="宋体" w:cs="宋体"/>
          <w:bCs/>
          <w:color w:val="000000" w:themeColor="text1"/>
          <w:kern w:val="36"/>
          <w:sz w:val="44"/>
          <w:szCs w:val="44"/>
          <w14:ligatures w14:val="none"/>
        </w:rPr>
        <w:t>10</w:t>
      </w:r>
      <w:r>
        <w:rPr>
          <w:rFonts w:ascii="方正小标宋简体" w:eastAsia="方正小标宋简体" w:hAnsi="宋体" w:cs="宋体" w:hint="eastAsia"/>
          <w:bCs/>
          <w:color w:val="000000" w:themeColor="text1"/>
          <w:kern w:val="36"/>
          <w:sz w:val="44"/>
          <w:szCs w:val="44"/>
          <w14:ligatures w14:val="none"/>
        </w:rPr>
        <w:t>题）</w:t>
      </w:r>
      <w:bookmarkStart w:id="0" w:name="_GoBack"/>
      <w:bookmarkEnd w:id="0"/>
    </w:p>
    <w:p w:rsidR="001E43F6" w:rsidRPr="008E4045" w:rsidRDefault="001E43F6" w:rsidP="000376D9">
      <w:pPr>
        <w:widowControl/>
        <w:spacing w:line="578" w:lineRule="exact"/>
        <w:ind w:firstLine="645"/>
        <w:rPr>
          <w:rFonts w:ascii="黑体" w:eastAsia="黑体" w:hAnsi="黑体" w:cs="宋体"/>
          <w:color w:val="000000" w:themeColor="text1"/>
          <w:kern w:val="0"/>
          <w:sz w:val="28"/>
          <w:szCs w:val="28"/>
          <w14:ligatures w14:val="none"/>
        </w:rPr>
      </w:pPr>
      <w:r w:rsidRPr="008E4045">
        <w:rPr>
          <w:rFonts w:ascii="黑体" w:eastAsia="黑体" w:hAnsi="黑体" w:cs="宋体" w:hint="eastAsia"/>
          <w:bCs/>
          <w:color w:val="000000" w:themeColor="text1"/>
          <w:kern w:val="0"/>
          <w:sz w:val="28"/>
          <w:szCs w:val="28"/>
          <w14:ligatures w14:val="none"/>
        </w:rPr>
        <w:t>一、单选题</w:t>
      </w:r>
      <w:r>
        <w:rPr>
          <w:rFonts w:ascii="黑体" w:eastAsia="黑体" w:hAnsi="黑体" w:cs="宋体" w:hint="eastAsia"/>
          <w:bCs/>
          <w:color w:val="000000" w:themeColor="text1"/>
          <w:kern w:val="0"/>
          <w:sz w:val="28"/>
          <w:szCs w:val="28"/>
          <w14:ligatures w14:val="none"/>
        </w:rPr>
        <w:t>（5道）</w:t>
      </w:r>
    </w:p>
    <w:p w:rsidR="00363567" w:rsidRPr="00F92523" w:rsidRDefault="001E43F6" w:rsidP="000376D9">
      <w:pPr>
        <w:widowControl/>
        <w:spacing w:line="578" w:lineRule="exact"/>
        <w:ind w:firstLine="645"/>
        <w:rPr>
          <w:rFonts w:ascii="宋体" w:eastAsia="宋体" w:hAnsi="宋体" w:cs="宋体"/>
          <w:color w:val="000000" w:themeColor="text1"/>
          <w:kern w:val="0"/>
          <w:sz w:val="28"/>
          <w:szCs w:val="28"/>
          <w14:ligatures w14:val="none"/>
        </w:rPr>
      </w:pPr>
      <w:r w:rsidRPr="00F92523">
        <w:rPr>
          <w:rFonts w:ascii="宋体" w:eastAsia="宋体" w:hAnsi="宋体" w:cs="Times New Roman"/>
          <w:bCs/>
          <w:color w:val="000000" w:themeColor="text1"/>
          <w:kern w:val="0"/>
          <w:sz w:val="28"/>
          <w:szCs w:val="28"/>
          <w14:ligatures w14:val="none"/>
        </w:rPr>
        <w:t>1.</w:t>
      </w:r>
      <w:r w:rsidR="00363567" w:rsidRPr="00F92523">
        <w:rPr>
          <w:rFonts w:ascii="宋体" w:eastAsia="宋体" w:hAnsi="宋体" w:cs="宋体" w:hint="eastAsia"/>
          <w:bCs/>
          <w:color w:val="000000" w:themeColor="text1"/>
          <w:kern w:val="0"/>
          <w:sz w:val="28"/>
          <w:szCs w:val="28"/>
          <w14:ligatures w14:val="none"/>
        </w:rPr>
        <w:t>根据《中国共产党纪律处分条例》规定，党的纪律处分工作要遵循的原则有</w:t>
      </w:r>
      <w:r w:rsidR="00363567" w:rsidRPr="00F92523">
        <w:rPr>
          <w:rFonts w:ascii="宋体" w:eastAsia="宋体" w:hAnsi="宋体" w:cs="Times New Roman"/>
          <w:bCs/>
          <w:color w:val="000000" w:themeColor="text1"/>
          <w:kern w:val="0"/>
          <w:sz w:val="28"/>
          <w:szCs w:val="28"/>
          <w:u w:val="single"/>
          <w14:ligatures w14:val="none"/>
        </w:rPr>
        <w:t>    </w:t>
      </w:r>
      <w:r w:rsidR="00363567" w:rsidRPr="00F92523">
        <w:rPr>
          <w:rFonts w:ascii="宋体" w:eastAsia="宋体" w:hAnsi="宋体" w:cs="Times New Roman"/>
          <w:bCs/>
          <w:color w:val="000000" w:themeColor="text1"/>
          <w:kern w:val="0"/>
          <w:sz w:val="28"/>
          <w:szCs w:val="28"/>
          <w14:ligatures w14:val="none"/>
        </w:rPr>
        <w:t> </w:t>
      </w:r>
      <w:r w:rsidR="00363567" w:rsidRPr="00F92523">
        <w:rPr>
          <w:rFonts w:ascii="宋体" w:eastAsia="宋体" w:hAnsi="宋体" w:cs="宋体" w:hint="eastAsia"/>
          <w:bCs/>
          <w:color w:val="000000" w:themeColor="text1"/>
          <w:kern w:val="0"/>
          <w:sz w:val="28"/>
          <w:szCs w:val="28"/>
          <w14:ligatures w14:val="none"/>
        </w:rPr>
        <w:t>。（</w:t>
      </w:r>
      <w:r w:rsidR="00363567">
        <w:rPr>
          <w:rFonts w:ascii="宋体" w:eastAsia="宋体" w:hAnsi="宋体" w:cs="宋体" w:hint="eastAsia"/>
          <w:bCs/>
          <w:color w:val="000000" w:themeColor="text1"/>
          <w:kern w:val="0"/>
          <w:sz w:val="28"/>
          <w:szCs w:val="28"/>
          <w14:ligatures w14:val="none"/>
        </w:rPr>
        <w:t xml:space="preserve"> </w:t>
      </w:r>
      <w:r w:rsidR="00363567" w:rsidRPr="006E63CF">
        <w:rPr>
          <w:rFonts w:ascii="宋体" w:eastAsia="宋体" w:hAnsi="宋体" w:cs="Times New Roman"/>
          <w:b/>
          <w:bCs/>
          <w:color w:val="FF0000"/>
          <w:kern w:val="0"/>
          <w:sz w:val="28"/>
          <w:szCs w:val="28"/>
          <w14:ligatures w14:val="none"/>
        </w:rPr>
        <w:t>A</w:t>
      </w:r>
      <w:r w:rsidR="00363567">
        <w:rPr>
          <w:rFonts w:ascii="宋体" w:eastAsia="宋体" w:hAnsi="宋体" w:cs="Times New Roman"/>
          <w:bCs/>
          <w:color w:val="000000" w:themeColor="text1"/>
          <w:kern w:val="0"/>
          <w:sz w:val="28"/>
          <w:szCs w:val="28"/>
          <w14:ligatures w14:val="none"/>
        </w:rPr>
        <w:t xml:space="preserve"> </w:t>
      </w:r>
      <w:r w:rsidR="00363567" w:rsidRPr="00F92523">
        <w:rPr>
          <w:rFonts w:ascii="宋体" w:eastAsia="宋体" w:hAnsi="宋体" w:cs="宋体" w:hint="eastAsia"/>
          <w:bCs/>
          <w:color w:val="000000" w:themeColor="text1"/>
          <w:kern w:val="0"/>
          <w:sz w:val="28"/>
          <w:szCs w:val="28"/>
          <w14:ligatures w14:val="none"/>
        </w:rPr>
        <w:t>）</w:t>
      </w:r>
    </w:p>
    <w:p w:rsidR="00363567" w:rsidRPr="00F92523" w:rsidRDefault="00363567" w:rsidP="000376D9">
      <w:pPr>
        <w:widowControl/>
        <w:spacing w:line="578" w:lineRule="exact"/>
        <w:ind w:firstLine="645"/>
        <w:rPr>
          <w:rFonts w:ascii="宋体" w:eastAsia="宋体" w:hAnsi="宋体" w:cs="宋体"/>
          <w:color w:val="000000" w:themeColor="text1"/>
          <w:kern w:val="0"/>
          <w:sz w:val="28"/>
          <w:szCs w:val="28"/>
          <w14:ligatures w14:val="none"/>
        </w:rPr>
      </w:pPr>
      <w:r w:rsidRPr="00F92523">
        <w:rPr>
          <w:rFonts w:ascii="宋体" w:eastAsia="宋体" w:hAnsi="宋体" w:cs="宋体" w:hint="eastAsia"/>
          <w:bCs/>
          <w:color w:val="000000" w:themeColor="text1"/>
          <w:kern w:val="0"/>
          <w:sz w:val="28"/>
          <w:szCs w:val="28"/>
          <w14:ligatures w14:val="none"/>
        </w:rPr>
        <w:t>①坚持党要管党、全面从严治党</w:t>
      </w:r>
      <w:r w:rsidR="00F82F99">
        <w:rPr>
          <w:rFonts w:ascii="宋体" w:eastAsia="宋体" w:hAnsi="宋体" w:cs="宋体" w:hint="eastAsia"/>
          <w:bCs/>
          <w:color w:val="000000" w:themeColor="text1"/>
          <w:kern w:val="0"/>
          <w:sz w:val="28"/>
          <w:szCs w:val="28"/>
          <w14:ligatures w14:val="none"/>
        </w:rPr>
        <w:t xml:space="preserve"> </w:t>
      </w:r>
      <w:r w:rsidRPr="00F92523">
        <w:rPr>
          <w:rFonts w:ascii="宋体" w:eastAsia="宋体" w:hAnsi="宋体" w:cs="宋体" w:hint="eastAsia"/>
          <w:bCs/>
          <w:color w:val="000000" w:themeColor="text1"/>
          <w:kern w:val="0"/>
          <w:sz w:val="28"/>
          <w:szCs w:val="28"/>
          <w14:ligatures w14:val="none"/>
        </w:rPr>
        <w:t>②党纪面前一律平等</w:t>
      </w:r>
      <w:r w:rsidR="00F82F99">
        <w:rPr>
          <w:rFonts w:ascii="宋体" w:eastAsia="宋体" w:hAnsi="宋体" w:cs="宋体" w:hint="eastAsia"/>
          <w:bCs/>
          <w:color w:val="000000" w:themeColor="text1"/>
          <w:kern w:val="0"/>
          <w:sz w:val="28"/>
          <w:szCs w:val="28"/>
          <w14:ligatures w14:val="none"/>
        </w:rPr>
        <w:t xml:space="preserve"> </w:t>
      </w:r>
      <w:r w:rsidRPr="00F92523">
        <w:rPr>
          <w:rFonts w:ascii="宋体" w:eastAsia="宋体" w:hAnsi="宋体" w:cs="宋体" w:hint="eastAsia"/>
          <w:bCs/>
          <w:color w:val="000000" w:themeColor="text1"/>
          <w:kern w:val="0"/>
          <w:sz w:val="28"/>
          <w:szCs w:val="28"/>
          <w14:ligatures w14:val="none"/>
        </w:rPr>
        <w:t>③实事求是</w:t>
      </w:r>
      <w:r w:rsidR="00F82F99">
        <w:rPr>
          <w:rFonts w:ascii="宋体" w:eastAsia="宋体" w:hAnsi="宋体" w:cs="宋体" w:hint="eastAsia"/>
          <w:bCs/>
          <w:color w:val="000000" w:themeColor="text1"/>
          <w:kern w:val="0"/>
          <w:sz w:val="28"/>
          <w:szCs w:val="28"/>
          <w14:ligatures w14:val="none"/>
        </w:rPr>
        <w:t xml:space="preserve"> </w:t>
      </w:r>
      <w:r w:rsidRPr="00F92523">
        <w:rPr>
          <w:rFonts w:ascii="宋体" w:eastAsia="宋体" w:hAnsi="宋体" w:cs="宋体" w:hint="eastAsia"/>
          <w:bCs/>
          <w:color w:val="000000" w:themeColor="text1"/>
          <w:kern w:val="0"/>
          <w:sz w:val="28"/>
          <w:szCs w:val="28"/>
          <w14:ligatures w14:val="none"/>
        </w:rPr>
        <w:t>④民主集中制</w:t>
      </w:r>
      <w:r w:rsidR="00F82F99">
        <w:rPr>
          <w:rFonts w:ascii="宋体" w:eastAsia="宋体" w:hAnsi="宋体" w:cs="宋体" w:hint="eastAsia"/>
          <w:bCs/>
          <w:color w:val="000000" w:themeColor="text1"/>
          <w:kern w:val="0"/>
          <w:sz w:val="28"/>
          <w:szCs w:val="28"/>
          <w14:ligatures w14:val="none"/>
        </w:rPr>
        <w:t xml:space="preserve"> </w:t>
      </w:r>
      <w:r w:rsidRPr="00F92523">
        <w:rPr>
          <w:rFonts w:ascii="宋体" w:eastAsia="宋体" w:hAnsi="宋体" w:cs="宋体" w:hint="eastAsia"/>
          <w:bCs/>
          <w:color w:val="000000" w:themeColor="text1"/>
          <w:kern w:val="0"/>
          <w:sz w:val="28"/>
          <w:szCs w:val="28"/>
          <w14:ligatures w14:val="none"/>
        </w:rPr>
        <w:t>⑤惩前毖后、治病救人</w:t>
      </w:r>
    </w:p>
    <w:p w:rsidR="00363567" w:rsidRDefault="00363567" w:rsidP="000376D9">
      <w:pPr>
        <w:widowControl/>
        <w:spacing w:line="578" w:lineRule="exact"/>
        <w:ind w:firstLine="645"/>
        <w:rPr>
          <w:rFonts w:ascii="宋体" w:eastAsia="宋体" w:hAnsi="宋体" w:cs="Times New Roman"/>
          <w:bCs/>
          <w:color w:val="000000" w:themeColor="text1"/>
          <w:kern w:val="0"/>
          <w:sz w:val="28"/>
          <w:szCs w:val="28"/>
          <w14:ligatures w14:val="none"/>
        </w:rPr>
      </w:pPr>
      <w:r w:rsidRPr="00F92523">
        <w:rPr>
          <w:rFonts w:ascii="宋体" w:eastAsia="宋体" w:hAnsi="宋体" w:cs="Times New Roman"/>
          <w:bCs/>
          <w:color w:val="000000" w:themeColor="text1"/>
          <w:kern w:val="0"/>
          <w:sz w:val="28"/>
          <w:szCs w:val="28"/>
          <w14:ligatures w14:val="none"/>
        </w:rPr>
        <w:t>A.</w:t>
      </w:r>
      <w:r w:rsidRPr="00BD691D">
        <w:rPr>
          <w:rFonts w:ascii="宋体" w:eastAsia="宋体" w:hAnsi="宋体" w:cs="Times New Roman" w:hint="eastAsia"/>
          <w:bCs/>
          <w:color w:val="000000" w:themeColor="text1"/>
          <w:kern w:val="0"/>
          <w:sz w:val="28"/>
          <w:szCs w:val="28"/>
          <w14:ligatures w14:val="none"/>
        </w:rPr>
        <w:t>①②③④⑤</w:t>
      </w:r>
      <w:r w:rsidRPr="00F92523">
        <w:rPr>
          <w:rFonts w:ascii="宋体" w:eastAsia="宋体" w:hAnsi="宋体" w:cs="Times New Roman"/>
          <w:bCs/>
          <w:color w:val="000000" w:themeColor="text1"/>
          <w:kern w:val="0"/>
          <w:sz w:val="28"/>
          <w:szCs w:val="28"/>
          <w14:ligatures w14:val="none"/>
        </w:rPr>
        <w:t>           B.</w:t>
      </w:r>
      <w:r w:rsidRPr="00BD691D">
        <w:rPr>
          <w:rFonts w:ascii="宋体" w:eastAsia="宋体" w:hAnsi="宋体" w:cs="Times New Roman" w:hint="eastAsia"/>
          <w:bCs/>
          <w:color w:val="000000" w:themeColor="text1"/>
          <w:kern w:val="0"/>
          <w:sz w:val="28"/>
          <w:szCs w:val="28"/>
          <w14:ligatures w14:val="none"/>
        </w:rPr>
        <w:t>①②③④</w:t>
      </w:r>
    </w:p>
    <w:p w:rsidR="00363567" w:rsidRPr="00F92523" w:rsidRDefault="00363567" w:rsidP="000376D9">
      <w:pPr>
        <w:widowControl/>
        <w:spacing w:line="578" w:lineRule="exact"/>
        <w:ind w:firstLine="645"/>
        <w:rPr>
          <w:rFonts w:ascii="宋体" w:eastAsia="宋体" w:hAnsi="宋体" w:cs="宋体"/>
          <w:color w:val="000000" w:themeColor="text1"/>
          <w:kern w:val="0"/>
          <w:sz w:val="28"/>
          <w:szCs w:val="28"/>
          <w14:ligatures w14:val="none"/>
        </w:rPr>
      </w:pPr>
      <w:r w:rsidRPr="00F92523">
        <w:rPr>
          <w:rFonts w:ascii="宋体" w:eastAsia="宋体" w:hAnsi="宋体" w:cs="Times New Roman"/>
          <w:bCs/>
          <w:color w:val="000000" w:themeColor="text1"/>
          <w:kern w:val="0"/>
          <w:sz w:val="28"/>
          <w:szCs w:val="28"/>
          <w14:ligatures w14:val="none"/>
        </w:rPr>
        <w:t>C.</w:t>
      </w:r>
      <w:r w:rsidRPr="00F92523">
        <w:rPr>
          <w:rFonts w:ascii="宋体" w:eastAsia="宋体" w:hAnsi="宋体" w:cs="宋体" w:hint="eastAsia"/>
          <w:bCs/>
          <w:color w:val="000000" w:themeColor="text1"/>
          <w:kern w:val="0"/>
          <w:sz w:val="28"/>
          <w:szCs w:val="28"/>
          <w14:ligatures w14:val="none"/>
        </w:rPr>
        <w:t>②③④⑤</w:t>
      </w:r>
      <w:r w:rsidRPr="00F92523">
        <w:rPr>
          <w:rFonts w:ascii="宋体" w:eastAsia="宋体" w:hAnsi="宋体" w:cs="Times New Roman"/>
          <w:bCs/>
          <w:color w:val="000000" w:themeColor="text1"/>
          <w:kern w:val="0"/>
          <w:sz w:val="28"/>
          <w:szCs w:val="28"/>
          <w14:ligatures w14:val="none"/>
        </w:rPr>
        <w:t>            D.</w:t>
      </w:r>
      <w:r w:rsidRPr="00F92523">
        <w:rPr>
          <w:rFonts w:ascii="宋体" w:eastAsia="宋体" w:hAnsi="宋体" w:cs="宋体" w:hint="eastAsia"/>
          <w:bCs/>
          <w:color w:val="000000" w:themeColor="text1"/>
          <w:kern w:val="0"/>
          <w:sz w:val="28"/>
          <w:szCs w:val="28"/>
          <w14:ligatures w14:val="none"/>
        </w:rPr>
        <w:t>①②④</w:t>
      </w:r>
      <w:r w:rsidRPr="00F92523">
        <w:rPr>
          <w:rFonts w:ascii="宋体" w:eastAsia="宋体" w:hAnsi="宋体" w:cs="宋体"/>
          <w:bCs/>
          <w:color w:val="000000" w:themeColor="text1"/>
          <w:kern w:val="0"/>
          <w:sz w:val="28"/>
          <w:szCs w:val="28"/>
          <w14:ligatures w14:val="none"/>
        </w:rPr>
        <w:t>⑤</w:t>
      </w:r>
    </w:p>
    <w:p w:rsidR="00363567" w:rsidRPr="00F92523" w:rsidRDefault="00363567" w:rsidP="000376D9">
      <w:pPr>
        <w:widowControl/>
        <w:spacing w:line="578" w:lineRule="exact"/>
        <w:ind w:firstLineChars="200" w:firstLine="560"/>
        <w:rPr>
          <w:rFonts w:ascii="宋体" w:eastAsia="宋体" w:hAnsi="宋体" w:cs="宋体"/>
          <w:color w:val="000000" w:themeColor="text1"/>
          <w:kern w:val="0"/>
          <w:sz w:val="28"/>
          <w:szCs w:val="28"/>
          <w14:ligatures w14:val="none"/>
        </w:rPr>
      </w:pPr>
      <w:r w:rsidRPr="00F92523">
        <w:rPr>
          <w:rFonts w:ascii="宋体" w:eastAsia="宋体" w:hAnsi="宋体" w:cs="宋体" w:hint="eastAsia"/>
          <w:bCs/>
          <w:color w:val="000000" w:themeColor="text1"/>
          <w:kern w:val="0"/>
          <w:sz w:val="28"/>
          <w:szCs w:val="28"/>
          <w14:ligatures w14:val="none"/>
        </w:rPr>
        <w:t>解析：《条例》第四条</w:t>
      </w:r>
      <w:r w:rsidR="009971E6">
        <w:rPr>
          <w:rFonts w:ascii="宋体" w:eastAsia="宋体" w:hAnsi="宋体" w:cs="宋体"/>
          <w:bCs/>
          <w:color w:val="000000" w:themeColor="text1"/>
          <w:kern w:val="0"/>
          <w:sz w:val="28"/>
          <w:szCs w:val="28"/>
          <w14:ligatures w14:val="none"/>
        </w:rPr>
        <w:t xml:space="preserve">  </w:t>
      </w:r>
      <w:r w:rsidRPr="00F92523">
        <w:rPr>
          <w:rFonts w:ascii="宋体" w:eastAsia="宋体" w:hAnsi="宋体" w:cs="宋体" w:hint="eastAsia"/>
          <w:bCs/>
          <w:color w:val="000000" w:themeColor="text1"/>
          <w:kern w:val="0"/>
          <w:sz w:val="28"/>
          <w:szCs w:val="28"/>
          <w14:ligatures w14:val="none"/>
        </w:rPr>
        <w:t>党的纪律处分工作遵循下列原则：</w:t>
      </w:r>
    </w:p>
    <w:p w:rsidR="00363567" w:rsidRDefault="00363567" w:rsidP="000376D9">
      <w:pPr>
        <w:widowControl/>
        <w:shd w:val="clear" w:color="auto" w:fill="FFFFFF"/>
        <w:spacing w:line="578" w:lineRule="exact"/>
        <w:ind w:firstLine="645"/>
        <w:rPr>
          <w:rFonts w:ascii="宋体" w:eastAsia="宋体" w:hAnsi="宋体" w:cs="宋体"/>
          <w:bCs/>
          <w:color w:val="000000" w:themeColor="text1"/>
          <w:kern w:val="0"/>
          <w:sz w:val="28"/>
          <w:szCs w:val="28"/>
          <w14:ligatures w14:val="none"/>
        </w:rPr>
      </w:pPr>
      <w:r w:rsidRPr="00F92523">
        <w:rPr>
          <w:rFonts w:ascii="宋体" w:eastAsia="宋体" w:hAnsi="宋体" w:cs="宋体" w:hint="eastAsia"/>
          <w:bCs/>
          <w:color w:val="000000" w:themeColor="text1"/>
          <w:kern w:val="0"/>
          <w:sz w:val="28"/>
          <w:szCs w:val="28"/>
          <w14:ligatures w14:val="none"/>
        </w:rPr>
        <w:t>（一）坚持党要管党、全面从严治党。把严的基调、严的措施、严的氛围长期坚持下去，加强对党的各级组织和全体党员的教育、管理和监督，把纪律挺在前面，抓早抓小、防微杜渐。（二）党纪面前一律平等。对违犯党纪的党组织和党员必须严肃、公正执行纪律，党内不允许有任何不受纪律约束的党组织和党员。（三）实事求是。对党组织和党员违犯党纪的行为，应当以事实为依据，以党章、其他党内法规和国家法律法规为准绳，执纪执法贯通，准确认定行为性质，区别不同情况，恰当予以处理。（四）民主集中制。实施党纪处分，应当按照规定程序经党组织集体讨论决定，不允许任何个人或者少数人擅自决定和批准。上级党组织对违犯党纪的党组织和党员作出的处理决定，下级党组织必须执行。（五）惩前毖后、治病救人。处理违犯党纪的党组织和党员，应当实行惩戒与教育相结合，做到宽严相济。</w:t>
      </w:r>
    </w:p>
    <w:p w:rsidR="00363567" w:rsidRPr="00F92523" w:rsidRDefault="00363567" w:rsidP="000376D9">
      <w:pPr>
        <w:widowControl/>
        <w:shd w:val="clear" w:color="auto" w:fill="FFFFFF"/>
        <w:spacing w:line="578" w:lineRule="exact"/>
        <w:ind w:firstLine="645"/>
        <w:rPr>
          <w:rFonts w:ascii="宋体" w:eastAsia="宋体" w:hAnsi="宋体" w:cs="宋体"/>
          <w:color w:val="000000" w:themeColor="text1"/>
          <w:kern w:val="0"/>
          <w:sz w:val="28"/>
          <w:szCs w:val="28"/>
          <w14:ligatures w14:val="none"/>
        </w:rPr>
      </w:pPr>
    </w:p>
    <w:p w:rsidR="00363567" w:rsidRPr="00F92523" w:rsidRDefault="001E43F6" w:rsidP="000376D9">
      <w:pPr>
        <w:widowControl/>
        <w:spacing w:line="578" w:lineRule="exact"/>
        <w:ind w:firstLine="645"/>
        <w:rPr>
          <w:rFonts w:ascii="宋体" w:eastAsia="宋体" w:hAnsi="宋体" w:cs="宋体"/>
          <w:color w:val="000000" w:themeColor="text1"/>
          <w:kern w:val="0"/>
          <w:sz w:val="28"/>
          <w:szCs w:val="28"/>
          <w14:ligatures w14:val="none"/>
        </w:rPr>
      </w:pPr>
      <w:r w:rsidRPr="00F92523">
        <w:rPr>
          <w:rFonts w:ascii="宋体" w:eastAsia="宋体" w:hAnsi="宋体" w:cs="Times New Roman"/>
          <w:bCs/>
          <w:color w:val="000000" w:themeColor="text1"/>
          <w:kern w:val="0"/>
          <w:sz w:val="28"/>
          <w:szCs w:val="28"/>
          <w14:ligatures w14:val="none"/>
        </w:rPr>
        <w:lastRenderedPageBreak/>
        <w:t>2.</w:t>
      </w:r>
      <w:r w:rsidR="00363567" w:rsidRPr="00F92523">
        <w:rPr>
          <w:rFonts w:ascii="宋体" w:eastAsia="宋体" w:hAnsi="宋体" w:cs="宋体" w:hint="eastAsia"/>
          <w:bCs/>
          <w:color w:val="000000" w:themeColor="text1"/>
          <w:kern w:val="0"/>
          <w:sz w:val="28"/>
          <w:szCs w:val="28"/>
          <w14:ligatures w14:val="none"/>
        </w:rPr>
        <w:t>党员干部的配偶、子女及其配偶等亲属和其他特定关系人不实际工作而获取薪酬或者虽实际工作但领取明显超出同职级标准薪酬，党员干部知情未予纠正的，情节较轻的，给予</w:t>
      </w:r>
      <w:r w:rsidR="00363567" w:rsidRPr="00F92523">
        <w:rPr>
          <w:rFonts w:ascii="宋体" w:eastAsia="宋体" w:hAnsi="宋体" w:cs="Times New Roman"/>
          <w:bCs/>
          <w:color w:val="000000" w:themeColor="text1"/>
          <w:kern w:val="0"/>
          <w:sz w:val="28"/>
          <w:szCs w:val="28"/>
          <w:u w:val="single"/>
          <w14:ligatures w14:val="none"/>
        </w:rPr>
        <w:t>    </w:t>
      </w:r>
      <w:r w:rsidR="00363567" w:rsidRPr="00F92523">
        <w:rPr>
          <w:rFonts w:ascii="宋体" w:eastAsia="宋体" w:hAnsi="宋体" w:cs="Times New Roman"/>
          <w:bCs/>
          <w:color w:val="000000" w:themeColor="text1"/>
          <w:kern w:val="0"/>
          <w:sz w:val="28"/>
          <w:szCs w:val="28"/>
          <w14:ligatures w14:val="none"/>
        </w:rPr>
        <w:t> </w:t>
      </w:r>
      <w:r w:rsidR="00363567" w:rsidRPr="008E4045">
        <w:rPr>
          <w:rFonts w:ascii="宋体" w:eastAsia="宋体" w:hAnsi="宋体" w:cs="宋体" w:hint="eastAsia"/>
          <w:bCs/>
          <w:color w:val="000000" w:themeColor="text1"/>
          <w:kern w:val="0"/>
          <w:sz w:val="28"/>
          <w:szCs w:val="28"/>
          <w14:ligatures w14:val="none"/>
        </w:rPr>
        <w:t>处</w:t>
      </w:r>
      <w:r w:rsidR="00363567" w:rsidRPr="00F92523">
        <w:rPr>
          <w:rFonts w:ascii="宋体" w:eastAsia="宋体" w:hAnsi="宋体" w:cs="宋体" w:hint="eastAsia"/>
          <w:bCs/>
          <w:color w:val="000000" w:themeColor="text1"/>
          <w:kern w:val="0"/>
          <w:sz w:val="28"/>
          <w:szCs w:val="28"/>
          <w14:ligatures w14:val="none"/>
        </w:rPr>
        <w:t>分；情节较重的，给予</w:t>
      </w:r>
      <w:r w:rsidR="00363567" w:rsidRPr="00F92523">
        <w:rPr>
          <w:rFonts w:ascii="宋体" w:eastAsia="宋体" w:hAnsi="宋体" w:cs="Times New Roman"/>
          <w:bCs/>
          <w:color w:val="000000" w:themeColor="text1"/>
          <w:kern w:val="0"/>
          <w:sz w:val="28"/>
          <w:szCs w:val="28"/>
          <w:u w:val="single"/>
          <w14:ligatures w14:val="none"/>
        </w:rPr>
        <w:t>    </w:t>
      </w:r>
      <w:r w:rsidR="00363567" w:rsidRPr="00F92523">
        <w:rPr>
          <w:rFonts w:ascii="宋体" w:eastAsia="宋体" w:hAnsi="宋体" w:cs="Times New Roman"/>
          <w:bCs/>
          <w:color w:val="000000" w:themeColor="text1"/>
          <w:kern w:val="0"/>
          <w:sz w:val="28"/>
          <w:szCs w:val="28"/>
          <w14:ligatures w14:val="none"/>
        </w:rPr>
        <w:t> </w:t>
      </w:r>
      <w:r w:rsidR="00363567" w:rsidRPr="00F92523">
        <w:rPr>
          <w:rFonts w:ascii="宋体" w:eastAsia="宋体" w:hAnsi="宋体" w:cs="宋体" w:hint="eastAsia"/>
          <w:bCs/>
          <w:color w:val="000000" w:themeColor="text1"/>
          <w:kern w:val="0"/>
          <w:sz w:val="28"/>
          <w:szCs w:val="28"/>
          <w14:ligatures w14:val="none"/>
        </w:rPr>
        <w:t>处分；情节严重的，给予</w:t>
      </w:r>
      <w:r w:rsidR="00363567" w:rsidRPr="00F92523">
        <w:rPr>
          <w:rFonts w:ascii="宋体" w:eastAsia="宋体" w:hAnsi="宋体" w:cs="Times New Roman"/>
          <w:bCs/>
          <w:color w:val="000000" w:themeColor="text1"/>
          <w:kern w:val="0"/>
          <w:sz w:val="28"/>
          <w:szCs w:val="28"/>
          <w:u w:val="single"/>
          <w14:ligatures w14:val="none"/>
        </w:rPr>
        <w:t>    </w:t>
      </w:r>
      <w:r w:rsidR="00363567" w:rsidRPr="00F92523">
        <w:rPr>
          <w:rFonts w:ascii="宋体" w:eastAsia="宋体" w:hAnsi="宋体" w:cs="Times New Roman"/>
          <w:bCs/>
          <w:color w:val="000000" w:themeColor="text1"/>
          <w:kern w:val="0"/>
          <w:sz w:val="28"/>
          <w:szCs w:val="28"/>
          <w14:ligatures w14:val="none"/>
        </w:rPr>
        <w:t> </w:t>
      </w:r>
      <w:r w:rsidR="00363567" w:rsidRPr="00F92523">
        <w:rPr>
          <w:rFonts w:ascii="宋体" w:eastAsia="宋体" w:hAnsi="宋体" w:cs="宋体" w:hint="eastAsia"/>
          <w:bCs/>
          <w:color w:val="000000" w:themeColor="text1"/>
          <w:kern w:val="0"/>
          <w:sz w:val="28"/>
          <w:szCs w:val="28"/>
          <w14:ligatures w14:val="none"/>
        </w:rPr>
        <w:t>处分。（</w:t>
      </w:r>
      <w:r w:rsidR="00363567">
        <w:rPr>
          <w:rFonts w:ascii="宋体" w:eastAsia="宋体" w:hAnsi="宋体" w:cs="宋体" w:hint="eastAsia"/>
          <w:bCs/>
          <w:color w:val="000000" w:themeColor="text1"/>
          <w:kern w:val="0"/>
          <w:sz w:val="28"/>
          <w:szCs w:val="28"/>
          <w14:ligatures w14:val="none"/>
        </w:rPr>
        <w:t xml:space="preserve"> </w:t>
      </w:r>
      <w:r w:rsidR="00363567" w:rsidRPr="006E63CF">
        <w:rPr>
          <w:rFonts w:ascii="宋体" w:eastAsia="宋体" w:hAnsi="宋体" w:cs="Times New Roman"/>
          <w:b/>
          <w:bCs/>
          <w:color w:val="FF0000"/>
          <w:kern w:val="0"/>
          <w:sz w:val="28"/>
          <w:szCs w:val="28"/>
          <w14:ligatures w14:val="none"/>
        </w:rPr>
        <w:t>B</w:t>
      </w:r>
      <w:r w:rsidR="00363567">
        <w:rPr>
          <w:rFonts w:ascii="宋体" w:eastAsia="宋体" w:hAnsi="宋体" w:cs="Times New Roman"/>
          <w:b/>
          <w:bCs/>
          <w:color w:val="FF0000"/>
          <w:kern w:val="0"/>
          <w:sz w:val="28"/>
          <w:szCs w:val="28"/>
          <w14:ligatures w14:val="none"/>
        </w:rPr>
        <w:t xml:space="preserve"> </w:t>
      </w:r>
      <w:r w:rsidR="00363567" w:rsidRPr="00F92523">
        <w:rPr>
          <w:rFonts w:ascii="宋体" w:eastAsia="宋体" w:hAnsi="宋体" w:cs="宋体" w:hint="eastAsia"/>
          <w:bCs/>
          <w:color w:val="000000" w:themeColor="text1"/>
          <w:kern w:val="0"/>
          <w:sz w:val="28"/>
          <w:szCs w:val="28"/>
          <w14:ligatures w14:val="none"/>
        </w:rPr>
        <w:t>）</w:t>
      </w:r>
    </w:p>
    <w:p w:rsidR="00363567" w:rsidRPr="00F92523" w:rsidRDefault="00363567" w:rsidP="000376D9">
      <w:pPr>
        <w:widowControl/>
        <w:spacing w:line="578" w:lineRule="exact"/>
        <w:ind w:firstLine="645"/>
        <w:rPr>
          <w:rFonts w:ascii="宋体" w:eastAsia="宋体" w:hAnsi="宋体" w:cs="宋体"/>
          <w:color w:val="000000" w:themeColor="text1"/>
          <w:kern w:val="0"/>
          <w:sz w:val="28"/>
          <w:szCs w:val="28"/>
          <w14:ligatures w14:val="none"/>
        </w:rPr>
      </w:pPr>
      <w:r w:rsidRPr="00F92523">
        <w:rPr>
          <w:rFonts w:ascii="宋体" w:eastAsia="宋体" w:hAnsi="宋体" w:cs="宋体" w:hint="eastAsia"/>
          <w:bCs/>
          <w:color w:val="000000" w:themeColor="text1"/>
          <w:kern w:val="0"/>
          <w:sz w:val="28"/>
          <w:szCs w:val="28"/>
          <w14:ligatures w14:val="none"/>
        </w:rPr>
        <w:t>①开除党籍②撤销党内职务或者留党察看</w:t>
      </w:r>
    </w:p>
    <w:p w:rsidR="00363567" w:rsidRPr="00F92523" w:rsidRDefault="00363567" w:rsidP="000376D9">
      <w:pPr>
        <w:widowControl/>
        <w:spacing w:line="578" w:lineRule="exact"/>
        <w:ind w:firstLine="645"/>
        <w:rPr>
          <w:rFonts w:ascii="宋体" w:eastAsia="宋体" w:hAnsi="宋体" w:cs="宋体"/>
          <w:color w:val="000000" w:themeColor="text1"/>
          <w:kern w:val="0"/>
          <w:sz w:val="28"/>
          <w:szCs w:val="28"/>
          <w14:ligatures w14:val="none"/>
        </w:rPr>
      </w:pPr>
      <w:r w:rsidRPr="00F92523">
        <w:rPr>
          <w:rFonts w:ascii="宋体" w:eastAsia="宋体" w:hAnsi="宋体" w:cs="宋体" w:hint="eastAsia"/>
          <w:bCs/>
          <w:color w:val="000000" w:themeColor="text1"/>
          <w:kern w:val="0"/>
          <w:sz w:val="28"/>
          <w:szCs w:val="28"/>
          <w14:ligatures w14:val="none"/>
        </w:rPr>
        <w:t>③警告或者严重警告④记过或者记大过</w:t>
      </w:r>
    </w:p>
    <w:p w:rsidR="00363567" w:rsidRPr="00F92523" w:rsidRDefault="00363567" w:rsidP="00EE0521">
      <w:pPr>
        <w:widowControl/>
        <w:spacing w:line="578" w:lineRule="exact"/>
        <w:ind w:firstLine="645"/>
        <w:rPr>
          <w:rFonts w:ascii="宋体" w:eastAsia="宋体" w:hAnsi="宋体" w:cs="宋体"/>
          <w:color w:val="000000" w:themeColor="text1"/>
          <w:kern w:val="0"/>
          <w:sz w:val="28"/>
          <w:szCs w:val="28"/>
          <w14:ligatures w14:val="none"/>
        </w:rPr>
      </w:pPr>
      <w:r w:rsidRPr="00F92523">
        <w:rPr>
          <w:rFonts w:ascii="宋体" w:eastAsia="宋体" w:hAnsi="宋体" w:cs="Times New Roman"/>
          <w:bCs/>
          <w:color w:val="000000" w:themeColor="text1"/>
          <w:kern w:val="0"/>
          <w:sz w:val="28"/>
          <w:szCs w:val="28"/>
          <w14:ligatures w14:val="none"/>
        </w:rPr>
        <w:t>A.</w:t>
      </w:r>
      <w:r w:rsidRPr="00F92523">
        <w:rPr>
          <w:rFonts w:ascii="宋体" w:eastAsia="宋体" w:hAnsi="宋体" w:cs="宋体" w:hint="eastAsia"/>
          <w:bCs/>
          <w:color w:val="000000" w:themeColor="text1"/>
          <w:kern w:val="0"/>
          <w:sz w:val="28"/>
          <w:szCs w:val="28"/>
          <w14:ligatures w14:val="none"/>
        </w:rPr>
        <w:t>④③②</w:t>
      </w:r>
      <w:r w:rsidR="00EE0521">
        <w:rPr>
          <w:rFonts w:ascii="宋体" w:eastAsia="宋体" w:hAnsi="宋体" w:cs="Times New Roman"/>
          <w:bCs/>
          <w:color w:val="000000" w:themeColor="text1"/>
          <w:kern w:val="0"/>
          <w:sz w:val="28"/>
          <w:szCs w:val="28"/>
          <w14:ligatures w14:val="none"/>
        </w:rPr>
        <w:t xml:space="preserve">   </w:t>
      </w:r>
      <w:r w:rsidRPr="00F92523">
        <w:rPr>
          <w:rFonts w:ascii="宋体" w:eastAsia="宋体" w:hAnsi="宋体" w:cs="Times New Roman"/>
          <w:bCs/>
          <w:color w:val="000000" w:themeColor="text1"/>
          <w:kern w:val="0"/>
          <w:sz w:val="28"/>
          <w:szCs w:val="28"/>
          <w14:ligatures w14:val="none"/>
        </w:rPr>
        <w:t xml:space="preserve"> B.</w:t>
      </w:r>
      <w:r w:rsidRPr="00F92523">
        <w:rPr>
          <w:rFonts w:ascii="宋体" w:eastAsia="宋体" w:hAnsi="宋体" w:cs="宋体" w:hint="eastAsia"/>
          <w:bCs/>
          <w:color w:val="000000" w:themeColor="text1"/>
          <w:kern w:val="0"/>
          <w:sz w:val="28"/>
          <w:szCs w:val="28"/>
          <w14:ligatures w14:val="none"/>
        </w:rPr>
        <w:t>③②①</w:t>
      </w:r>
      <w:r w:rsidRPr="00F92523">
        <w:rPr>
          <w:rFonts w:ascii="宋体" w:eastAsia="宋体" w:hAnsi="宋体" w:cs="Times New Roman"/>
          <w:bCs/>
          <w:color w:val="000000" w:themeColor="text1"/>
          <w:kern w:val="0"/>
          <w:sz w:val="28"/>
          <w:szCs w:val="28"/>
          <w14:ligatures w14:val="none"/>
        </w:rPr>
        <w:t xml:space="preserve"> </w:t>
      </w:r>
      <w:r w:rsidR="00EE0521">
        <w:rPr>
          <w:rFonts w:ascii="宋体" w:eastAsia="宋体" w:hAnsi="宋体" w:cs="宋体" w:hint="eastAsia"/>
          <w:color w:val="000000" w:themeColor="text1"/>
          <w:kern w:val="0"/>
          <w:sz w:val="28"/>
          <w:szCs w:val="28"/>
          <w14:ligatures w14:val="none"/>
        </w:rPr>
        <w:t xml:space="preserve"> </w:t>
      </w:r>
      <w:r w:rsidR="00EE0521">
        <w:rPr>
          <w:rFonts w:ascii="宋体" w:eastAsia="宋体" w:hAnsi="宋体" w:cs="宋体"/>
          <w:color w:val="000000" w:themeColor="text1"/>
          <w:kern w:val="0"/>
          <w:sz w:val="28"/>
          <w:szCs w:val="28"/>
          <w14:ligatures w14:val="none"/>
        </w:rPr>
        <w:t xml:space="preserve">  </w:t>
      </w:r>
      <w:r w:rsidRPr="00F92523">
        <w:rPr>
          <w:rFonts w:ascii="宋体" w:eastAsia="宋体" w:hAnsi="宋体" w:cs="Times New Roman"/>
          <w:bCs/>
          <w:color w:val="000000" w:themeColor="text1"/>
          <w:kern w:val="0"/>
          <w:sz w:val="28"/>
          <w:szCs w:val="28"/>
          <w14:ligatures w14:val="none"/>
        </w:rPr>
        <w:t>C.</w:t>
      </w:r>
      <w:r w:rsidRPr="00F92523">
        <w:rPr>
          <w:rFonts w:ascii="宋体" w:eastAsia="宋体" w:hAnsi="宋体" w:cs="宋体" w:hint="eastAsia"/>
          <w:bCs/>
          <w:color w:val="000000" w:themeColor="text1"/>
          <w:kern w:val="0"/>
          <w:sz w:val="28"/>
          <w:szCs w:val="28"/>
          <w14:ligatures w14:val="none"/>
        </w:rPr>
        <w:t>③④①</w:t>
      </w:r>
      <w:r w:rsidR="00EE0521">
        <w:rPr>
          <w:rFonts w:ascii="宋体" w:eastAsia="宋体" w:hAnsi="宋体" w:cs="Times New Roman"/>
          <w:bCs/>
          <w:color w:val="000000" w:themeColor="text1"/>
          <w:kern w:val="0"/>
          <w:sz w:val="28"/>
          <w:szCs w:val="28"/>
          <w14:ligatures w14:val="none"/>
        </w:rPr>
        <w:t xml:space="preserve">   </w:t>
      </w:r>
      <w:r w:rsidRPr="00F92523">
        <w:rPr>
          <w:rFonts w:ascii="宋体" w:eastAsia="宋体" w:hAnsi="宋体" w:cs="Times New Roman"/>
          <w:bCs/>
          <w:color w:val="000000" w:themeColor="text1"/>
          <w:kern w:val="0"/>
          <w:sz w:val="28"/>
          <w:szCs w:val="28"/>
          <w14:ligatures w14:val="none"/>
        </w:rPr>
        <w:t xml:space="preserve"> D.</w:t>
      </w:r>
      <w:r w:rsidRPr="00F92523">
        <w:rPr>
          <w:rFonts w:ascii="宋体" w:eastAsia="宋体" w:hAnsi="宋体" w:cs="宋体" w:hint="eastAsia"/>
          <w:bCs/>
          <w:color w:val="000000" w:themeColor="text1"/>
          <w:kern w:val="0"/>
          <w:sz w:val="28"/>
          <w:szCs w:val="28"/>
          <w14:ligatures w14:val="none"/>
        </w:rPr>
        <w:t>②③</w:t>
      </w:r>
      <w:r w:rsidRPr="00F92523">
        <w:rPr>
          <w:rFonts w:ascii="宋体" w:eastAsia="宋体" w:hAnsi="宋体" w:cs="宋体"/>
          <w:bCs/>
          <w:color w:val="000000" w:themeColor="text1"/>
          <w:kern w:val="0"/>
          <w:sz w:val="28"/>
          <w:szCs w:val="28"/>
          <w14:ligatures w14:val="none"/>
        </w:rPr>
        <w:t>①</w:t>
      </w:r>
    </w:p>
    <w:p w:rsidR="00363567" w:rsidRPr="00F92523" w:rsidRDefault="00363567" w:rsidP="000376D9">
      <w:pPr>
        <w:widowControl/>
        <w:spacing w:line="578" w:lineRule="exact"/>
        <w:ind w:firstLine="645"/>
        <w:rPr>
          <w:rFonts w:ascii="宋体" w:eastAsia="宋体" w:hAnsi="宋体" w:cs="宋体"/>
          <w:color w:val="000000" w:themeColor="text1"/>
          <w:kern w:val="0"/>
          <w:sz w:val="28"/>
          <w:szCs w:val="28"/>
          <w14:ligatures w14:val="none"/>
        </w:rPr>
      </w:pPr>
      <w:r w:rsidRPr="00F92523">
        <w:rPr>
          <w:rFonts w:ascii="宋体" w:eastAsia="宋体" w:hAnsi="宋体" w:cs="宋体" w:hint="eastAsia"/>
          <w:bCs/>
          <w:color w:val="000000" w:themeColor="text1"/>
          <w:kern w:val="0"/>
          <w:sz w:val="28"/>
          <w:szCs w:val="28"/>
          <w14:ligatures w14:val="none"/>
        </w:rPr>
        <w:t>解析：《条例》第九十六条</w:t>
      </w:r>
      <w:r w:rsidR="00EE0521">
        <w:rPr>
          <w:rFonts w:ascii="宋体" w:eastAsia="宋体" w:hAnsi="宋体" w:cs="宋体"/>
          <w:bCs/>
          <w:color w:val="000000" w:themeColor="text1"/>
          <w:kern w:val="0"/>
          <w:sz w:val="28"/>
          <w:szCs w:val="28"/>
          <w14:ligatures w14:val="none"/>
        </w:rPr>
        <w:t xml:space="preserve">  </w:t>
      </w:r>
      <w:r w:rsidRPr="00F92523">
        <w:rPr>
          <w:rFonts w:ascii="宋体" w:eastAsia="宋体" w:hAnsi="宋体" w:cs="宋体" w:hint="eastAsia"/>
          <w:bCs/>
          <w:color w:val="000000" w:themeColor="text1"/>
          <w:kern w:val="0"/>
          <w:sz w:val="28"/>
          <w:szCs w:val="28"/>
          <w14:ligatures w14:val="none"/>
        </w:rPr>
        <w:t>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rsidR="00363567" w:rsidRPr="00363567" w:rsidRDefault="001E43F6" w:rsidP="000376D9">
      <w:pPr>
        <w:widowControl/>
        <w:spacing w:line="578" w:lineRule="exact"/>
        <w:ind w:firstLine="645"/>
        <w:rPr>
          <w:rFonts w:ascii="宋体" w:eastAsia="宋体" w:hAnsi="宋体" w:cs="宋体"/>
          <w:bCs/>
          <w:color w:val="000000" w:themeColor="text1"/>
          <w:kern w:val="0"/>
          <w:sz w:val="28"/>
          <w:szCs w:val="28"/>
          <w14:ligatures w14:val="none"/>
        </w:rPr>
      </w:pPr>
      <w:r w:rsidRPr="00BD691D">
        <w:rPr>
          <w:rFonts w:ascii="宋体" w:eastAsia="宋体" w:hAnsi="宋体" w:cs="宋体" w:hint="eastAsia"/>
          <w:bCs/>
          <w:color w:val="000000" w:themeColor="text1"/>
          <w:kern w:val="0"/>
          <w:sz w:val="28"/>
          <w:szCs w:val="28"/>
          <w14:ligatures w14:val="none"/>
        </w:rPr>
        <w:t>3</w:t>
      </w:r>
      <w:r w:rsidRPr="00BD691D">
        <w:rPr>
          <w:rFonts w:ascii="宋体" w:eastAsia="宋体" w:hAnsi="宋体" w:cs="宋体"/>
          <w:bCs/>
          <w:color w:val="000000" w:themeColor="text1"/>
          <w:kern w:val="0"/>
          <w:sz w:val="28"/>
          <w:szCs w:val="28"/>
          <w14:ligatures w14:val="none"/>
        </w:rPr>
        <w:t>.</w:t>
      </w:r>
      <w:r w:rsidR="00363567" w:rsidRPr="00363567">
        <w:rPr>
          <w:rFonts w:ascii="宋体" w:eastAsia="宋体" w:hAnsi="宋体" w:cs="宋体" w:hint="eastAsia"/>
          <w:bCs/>
          <w:color w:val="000000" w:themeColor="text1"/>
          <w:kern w:val="0"/>
          <w:sz w:val="28"/>
          <w:szCs w:val="28"/>
          <w14:ligatures w14:val="none"/>
        </w:rPr>
        <w:t>违背社会公序良俗，在公共场所、网络空间有不当言行，情节较重的，给予</w:t>
      </w:r>
      <w:r w:rsidR="00363567" w:rsidRPr="00F92523">
        <w:rPr>
          <w:rFonts w:ascii="宋体" w:eastAsia="宋体" w:hAnsi="宋体" w:cs="Times New Roman"/>
          <w:bCs/>
          <w:color w:val="000000" w:themeColor="text1"/>
          <w:kern w:val="0"/>
          <w:sz w:val="28"/>
          <w:szCs w:val="28"/>
          <w:u w:val="single"/>
          <w14:ligatures w14:val="none"/>
        </w:rPr>
        <w:t>    </w:t>
      </w:r>
      <w:r w:rsidR="00363567" w:rsidRPr="00F92523">
        <w:rPr>
          <w:rFonts w:ascii="宋体" w:eastAsia="宋体" w:hAnsi="宋体" w:cs="Times New Roman"/>
          <w:bCs/>
          <w:color w:val="000000" w:themeColor="text1"/>
          <w:kern w:val="0"/>
          <w:sz w:val="28"/>
          <w:szCs w:val="28"/>
          <w14:ligatures w14:val="none"/>
        </w:rPr>
        <w:t> </w:t>
      </w:r>
      <w:r w:rsidR="00363567" w:rsidRPr="00363567">
        <w:rPr>
          <w:rFonts w:ascii="宋体" w:eastAsia="宋体" w:hAnsi="宋体" w:cs="宋体"/>
          <w:bCs/>
          <w:color w:val="000000" w:themeColor="text1"/>
          <w:kern w:val="0"/>
          <w:sz w:val="28"/>
          <w:szCs w:val="28"/>
          <w14:ligatures w14:val="none"/>
        </w:rPr>
        <w:t>处分。（</w:t>
      </w:r>
      <w:r w:rsidR="00363567">
        <w:rPr>
          <w:rFonts w:ascii="宋体" w:eastAsia="宋体" w:hAnsi="宋体" w:cs="宋体" w:hint="eastAsia"/>
          <w:bCs/>
          <w:color w:val="000000" w:themeColor="text1"/>
          <w:kern w:val="0"/>
          <w:sz w:val="28"/>
          <w:szCs w:val="28"/>
          <w14:ligatures w14:val="none"/>
        </w:rPr>
        <w:t xml:space="preserve"> </w:t>
      </w:r>
      <w:r w:rsidR="00363567" w:rsidRPr="00363567">
        <w:rPr>
          <w:rFonts w:ascii="宋体" w:eastAsia="宋体" w:hAnsi="宋体" w:cs="Times New Roman"/>
          <w:b/>
          <w:bCs/>
          <w:color w:val="FF0000"/>
          <w:kern w:val="0"/>
          <w:sz w:val="28"/>
          <w:szCs w:val="28"/>
          <w14:ligatures w14:val="none"/>
        </w:rPr>
        <w:t>A</w:t>
      </w:r>
      <w:r w:rsidR="00363567">
        <w:rPr>
          <w:rFonts w:ascii="宋体" w:eastAsia="宋体" w:hAnsi="宋体" w:cs="Times New Roman"/>
          <w:b/>
          <w:bCs/>
          <w:color w:val="FF0000"/>
          <w:kern w:val="0"/>
          <w:sz w:val="28"/>
          <w:szCs w:val="28"/>
          <w14:ligatures w14:val="none"/>
        </w:rPr>
        <w:t xml:space="preserve"> </w:t>
      </w:r>
      <w:r w:rsidR="00363567" w:rsidRPr="00363567">
        <w:rPr>
          <w:rFonts w:ascii="宋体" w:eastAsia="宋体" w:hAnsi="宋体" w:cs="宋体"/>
          <w:bCs/>
          <w:color w:val="000000" w:themeColor="text1"/>
          <w:kern w:val="0"/>
          <w:sz w:val="28"/>
          <w:szCs w:val="28"/>
          <w14:ligatures w14:val="none"/>
        </w:rPr>
        <w:t>）</w:t>
      </w:r>
    </w:p>
    <w:p w:rsidR="00363567" w:rsidRPr="00363567" w:rsidRDefault="00363567" w:rsidP="000376D9">
      <w:pPr>
        <w:widowControl/>
        <w:spacing w:line="578" w:lineRule="exact"/>
        <w:ind w:firstLine="645"/>
        <w:rPr>
          <w:rFonts w:ascii="宋体" w:eastAsia="宋体" w:hAnsi="宋体" w:cs="宋体"/>
          <w:bCs/>
          <w:color w:val="000000" w:themeColor="text1"/>
          <w:kern w:val="0"/>
          <w:sz w:val="28"/>
          <w:szCs w:val="28"/>
          <w14:ligatures w14:val="none"/>
        </w:rPr>
      </w:pPr>
      <w:r w:rsidRPr="00363567">
        <w:rPr>
          <w:rFonts w:ascii="宋体" w:eastAsia="宋体" w:hAnsi="宋体" w:cs="宋体"/>
          <w:bCs/>
          <w:color w:val="000000" w:themeColor="text1"/>
          <w:kern w:val="0"/>
          <w:sz w:val="28"/>
          <w:szCs w:val="28"/>
          <w14:ligatures w14:val="none"/>
        </w:rPr>
        <w:t>A.撤销党内职务或者留党察看</w:t>
      </w:r>
    </w:p>
    <w:p w:rsidR="00363567" w:rsidRPr="00363567" w:rsidRDefault="00363567" w:rsidP="000376D9">
      <w:pPr>
        <w:widowControl/>
        <w:spacing w:line="578" w:lineRule="exact"/>
        <w:ind w:firstLine="645"/>
        <w:rPr>
          <w:rFonts w:ascii="宋体" w:eastAsia="宋体" w:hAnsi="宋体" w:cs="宋体"/>
          <w:bCs/>
          <w:color w:val="000000" w:themeColor="text1"/>
          <w:kern w:val="0"/>
          <w:sz w:val="28"/>
          <w:szCs w:val="28"/>
          <w14:ligatures w14:val="none"/>
        </w:rPr>
      </w:pPr>
      <w:r w:rsidRPr="00363567">
        <w:rPr>
          <w:rFonts w:ascii="宋体" w:eastAsia="宋体" w:hAnsi="宋体" w:cs="宋体"/>
          <w:bCs/>
          <w:color w:val="000000" w:themeColor="text1"/>
          <w:kern w:val="0"/>
          <w:sz w:val="28"/>
          <w:szCs w:val="28"/>
          <w14:ligatures w14:val="none"/>
        </w:rPr>
        <w:t>B.严重警告</w:t>
      </w:r>
    </w:p>
    <w:p w:rsidR="00363567" w:rsidRPr="00363567" w:rsidRDefault="00363567" w:rsidP="000376D9">
      <w:pPr>
        <w:widowControl/>
        <w:spacing w:line="578" w:lineRule="exact"/>
        <w:ind w:firstLine="645"/>
        <w:rPr>
          <w:rFonts w:ascii="宋体" w:eastAsia="宋体" w:hAnsi="宋体" w:cs="宋体"/>
          <w:bCs/>
          <w:color w:val="000000" w:themeColor="text1"/>
          <w:kern w:val="0"/>
          <w:sz w:val="28"/>
          <w:szCs w:val="28"/>
          <w14:ligatures w14:val="none"/>
        </w:rPr>
      </w:pPr>
      <w:r w:rsidRPr="00363567">
        <w:rPr>
          <w:rFonts w:ascii="宋体" w:eastAsia="宋体" w:hAnsi="宋体" w:cs="宋体"/>
          <w:bCs/>
          <w:color w:val="000000" w:themeColor="text1"/>
          <w:kern w:val="0"/>
          <w:sz w:val="28"/>
          <w:szCs w:val="28"/>
          <w14:ligatures w14:val="none"/>
        </w:rPr>
        <w:t>C.警告或者严重警告</w:t>
      </w:r>
    </w:p>
    <w:p w:rsidR="00363567" w:rsidRPr="00363567" w:rsidRDefault="00363567" w:rsidP="000376D9">
      <w:pPr>
        <w:widowControl/>
        <w:spacing w:line="578" w:lineRule="exact"/>
        <w:ind w:firstLine="645"/>
        <w:rPr>
          <w:rFonts w:ascii="宋体" w:eastAsia="宋体" w:hAnsi="宋体" w:cs="宋体"/>
          <w:bCs/>
          <w:color w:val="000000" w:themeColor="text1"/>
          <w:kern w:val="0"/>
          <w:sz w:val="28"/>
          <w:szCs w:val="28"/>
          <w14:ligatures w14:val="none"/>
        </w:rPr>
      </w:pPr>
      <w:r w:rsidRPr="00363567">
        <w:rPr>
          <w:rFonts w:ascii="宋体" w:eastAsia="宋体" w:hAnsi="宋体" w:cs="宋体"/>
          <w:bCs/>
          <w:color w:val="000000" w:themeColor="text1"/>
          <w:kern w:val="0"/>
          <w:sz w:val="28"/>
          <w:szCs w:val="28"/>
          <w14:ligatures w14:val="none"/>
        </w:rPr>
        <w:t>D.留党察看</w:t>
      </w:r>
    </w:p>
    <w:p w:rsidR="00363567" w:rsidRDefault="00363567" w:rsidP="000376D9">
      <w:pPr>
        <w:widowControl/>
        <w:spacing w:line="578" w:lineRule="exact"/>
        <w:ind w:firstLine="645"/>
        <w:rPr>
          <w:rFonts w:ascii="宋体" w:eastAsia="宋体" w:hAnsi="宋体" w:cs="宋体"/>
          <w:bCs/>
          <w:color w:val="000000" w:themeColor="text1"/>
          <w:kern w:val="0"/>
          <w:sz w:val="28"/>
          <w:szCs w:val="28"/>
          <w14:ligatures w14:val="none"/>
        </w:rPr>
      </w:pPr>
      <w:r w:rsidRPr="00363567">
        <w:rPr>
          <w:rFonts w:ascii="宋体" w:eastAsia="宋体" w:hAnsi="宋体" w:cs="宋体" w:hint="eastAsia"/>
          <w:bCs/>
          <w:color w:val="000000" w:themeColor="text1"/>
          <w:kern w:val="0"/>
          <w:sz w:val="28"/>
          <w:szCs w:val="28"/>
          <w14:ligatures w14:val="none"/>
        </w:rPr>
        <w:t>解析：《条例》第一百五十三条</w:t>
      </w:r>
      <w:r w:rsidRPr="00363567">
        <w:rPr>
          <w:rFonts w:ascii="宋体" w:eastAsia="宋体" w:hAnsi="宋体" w:cs="宋体"/>
          <w:bCs/>
          <w:color w:val="000000" w:themeColor="text1"/>
          <w:kern w:val="0"/>
          <w:sz w:val="28"/>
          <w:szCs w:val="28"/>
          <w14:ligatures w14:val="none"/>
        </w:rPr>
        <w:t xml:space="preserve">  违背社会公序良俗，在公共场所、网络空间有不当言行，造成不良影响的，给予警告或者严重警告处分；情节较重的，给予撤销党内职务或者留党察看处分；情节严重的，给予开除党籍处分。</w:t>
      </w:r>
    </w:p>
    <w:p w:rsidR="00363567" w:rsidRPr="00363567" w:rsidRDefault="001E43F6" w:rsidP="000376D9">
      <w:pPr>
        <w:widowControl/>
        <w:spacing w:line="578" w:lineRule="exact"/>
        <w:ind w:firstLine="645"/>
        <w:rPr>
          <w:rFonts w:ascii="宋体" w:eastAsia="宋体" w:hAnsi="宋体" w:cs="Times New Roman"/>
          <w:bCs/>
          <w:color w:val="000000" w:themeColor="text1"/>
          <w:kern w:val="0"/>
          <w:sz w:val="28"/>
          <w:szCs w:val="28"/>
          <w14:ligatures w14:val="none"/>
        </w:rPr>
      </w:pPr>
      <w:r w:rsidRPr="00BD691D">
        <w:rPr>
          <w:rFonts w:ascii="宋体" w:eastAsia="宋体" w:hAnsi="宋体" w:cs="Times New Roman" w:hint="eastAsia"/>
          <w:bCs/>
          <w:color w:val="000000" w:themeColor="text1"/>
          <w:kern w:val="0"/>
          <w:sz w:val="28"/>
          <w:szCs w:val="28"/>
          <w14:ligatures w14:val="none"/>
        </w:rPr>
        <w:lastRenderedPageBreak/>
        <w:t>4</w:t>
      </w:r>
      <w:r w:rsidRPr="00BD691D">
        <w:rPr>
          <w:rFonts w:ascii="宋体" w:eastAsia="宋体" w:hAnsi="宋体" w:cs="Times New Roman"/>
          <w:bCs/>
          <w:color w:val="000000" w:themeColor="text1"/>
          <w:kern w:val="0"/>
          <w:sz w:val="28"/>
          <w:szCs w:val="28"/>
          <w14:ligatures w14:val="none"/>
        </w:rPr>
        <w:t>.</w:t>
      </w:r>
      <w:r w:rsidR="00363567" w:rsidRPr="00363567">
        <w:rPr>
          <w:rFonts w:ascii="宋体" w:eastAsia="宋体" w:hAnsi="宋体" w:cs="Times New Roman" w:hint="eastAsia"/>
          <w:bCs/>
          <w:color w:val="000000" w:themeColor="text1"/>
          <w:kern w:val="0"/>
          <w:sz w:val="28"/>
          <w:szCs w:val="28"/>
          <w14:ligatures w14:val="none"/>
        </w:rPr>
        <w:t>不按照有关规定向组织请示、报告重大事项</w:t>
      </w:r>
      <w:r w:rsidR="00363567">
        <w:rPr>
          <w:rFonts w:ascii="宋体" w:eastAsia="宋体" w:hAnsi="宋体" w:cs="Times New Roman" w:hint="eastAsia"/>
          <w:bCs/>
          <w:color w:val="000000" w:themeColor="text1"/>
          <w:kern w:val="0"/>
          <w:sz w:val="28"/>
          <w:szCs w:val="28"/>
          <w14:ligatures w14:val="none"/>
        </w:rPr>
        <w:t>，</w:t>
      </w:r>
      <w:r w:rsidR="00363567" w:rsidRPr="00363567">
        <w:rPr>
          <w:rFonts w:ascii="宋体" w:eastAsia="宋体" w:hAnsi="宋体" w:cs="Times New Roman" w:hint="eastAsia"/>
          <w:bCs/>
          <w:color w:val="000000" w:themeColor="text1"/>
          <w:kern w:val="0"/>
          <w:sz w:val="28"/>
          <w:szCs w:val="28"/>
          <w14:ligatures w14:val="none"/>
        </w:rPr>
        <w:t>对</w:t>
      </w:r>
      <w:r w:rsidR="00363567" w:rsidRPr="00F92523">
        <w:rPr>
          <w:rFonts w:ascii="宋体" w:eastAsia="宋体" w:hAnsi="宋体" w:cs="Times New Roman"/>
          <w:bCs/>
          <w:color w:val="000000" w:themeColor="text1"/>
          <w:kern w:val="0"/>
          <w:sz w:val="28"/>
          <w:szCs w:val="28"/>
          <w:u w:val="single"/>
          <w14:ligatures w14:val="none"/>
        </w:rPr>
        <w:t>    </w:t>
      </w:r>
      <w:r w:rsidR="00363567" w:rsidRPr="00F92523">
        <w:rPr>
          <w:rFonts w:ascii="宋体" w:eastAsia="宋体" w:hAnsi="宋体" w:cs="Times New Roman"/>
          <w:bCs/>
          <w:color w:val="000000" w:themeColor="text1"/>
          <w:kern w:val="0"/>
          <w:sz w:val="28"/>
          <w:szCs w:val="28"/>
          <w14:ligatures w14:val="none"/>
        </w:rPr>
        <w:t> </w:t>
      </w:r>
      <w:r w:rsidR="00363567" w:rsidRPr="00363567">
        <w:rPr>
          <w:rFonts w:ascii="宋体" w:eastAsia="宋体" w:hAnsi="宋体" w:cs="Times New Roman"/>
          <w:bCs/>
          <w:color w:val="000000" w:themeColor="text1"/>
          <w:kern w:val="0"/>
          <w:sz w:val="28"/>
          <w:szCs w:val="28"/>
          <w14:ligatures w14:val="none"/>
        </w:rPr>
        <w:t>，情节较重的，给予警告或者严重警告处分；情节严重的，给予撤销党内职务或者留党察看处分。(</w:t>
      </w:r>
      <w:r w:rsidR="00363567">
        <w:rPr>
          <w:rFonts w:ascii="宋体" w:eastAsia="宋体" w:hAnsi="宋体" w:cs="Times New Roman"/>
          <w:bCs/>
          <w:color w:val="000000" w:themeColor="text1"/>
          <w:kern w:val="0"/>
          <w:sz w:val="28"/>
          <w:szCs w:val="28"/>
          <w14:ligatures w14:val="none"/>
        </w:rPr>
        <w:t xml:space="preserve"> </w:t>
      </w:r>
      <w:r w:rsidR="00363567" w:rsidRPr="00363567">
        <w:rPr>
          <w:rFonts w:ascii="宋体" w:eastAsia="宋体" w:hAnsi="宋体" w:cs="Times New Roman"/>
          <w:b/>
          <w:bCs/>
          <w:color w:val="FF0000"/>
          <w:kern w:val="0"/>
          <w:sz w:val="28"/>
          <w:szCs w:val="28"/>
          <w14:ligatures w14:val="none"/>
        </w:rPr>
        <w:t>D</w:t>
      </w:r>
      <w:r w:rsidR="00363567" w:rsidRPr="00363567">
        <w:rPr>
          <w:rFonts w:ascii="宋体" w:eastAsia="宋体" w:hAnsi="宋体" w:cs="Times New Roman"/>
          <w:b/>
          <w:bCs/>
          <w:color w:val="FF0000"/>
          <w:kern w:val="0"/>
          <w:sz w:val="28"/>
          <w:szCs w:val="28"/>
          <w14:ligatures w14:val="none"/>
        </w:rPr>
        <w:t xml:space="preserve"> </w:t>
      </w:r>
      <w:r w:rsidR="00363567" w:rsidRPr="00363567">
        <w:rPr>
          <w:rFonts w:ascii="宋体" w:eastAsia="宋体" w:hAnsi="宋体" w:cs="Times New Roman"/>
          <w:bCs/>
          <w:color w:val="000000" w:themeColor="text1"/>
          <w:kern w:val="0"/>
          <w:sz w:val="28"/>
          <w:szCs w:val="28"/>
          <w14:ligatures w14:val="none"/>
        </w:rPr>
        <w:t>)</w:t>
      </w:r>
    </w:p>
    <w:p w:rsidR="00363567" w:rsidRPr="00363567" w:rsidRDefault="00363567" w:rsidP="000376D9">
      <w:pPr>
        <w:widowControl/>
        <w:spacing w:line="578" w:lineRule="exact"/>
        <w:ind w:firstLine="645"/>
        <w:rPr>
          <w:rFonts w:ascii="宋体" w:eastAsia="宋体" w:hAnsi="宋体" w:cs="Times New Roman"/>
          <w:bCs/>
          <w:color w:val="000000" w:themeColor="text1"/>
          <w:kern w:val="0"/>
          <w:sz w:val="28"/>
          <w:szCs w:val="28"/>
          <w14:ligatures w14:val="none"/>
        </w:rPr>
      </w:pPr>
      <w:r w:rsidRPr="00363567">
        <w:rPr>
          <w:rFonts w:ascii="宋体" w:eastAsia="宋体" w:hAnsi="宋体" w:cs="Times New Roman"/>
          <w:bCs/>
          <w:color w:val="000000" w:themeColor="text1"/>
          <w:kern w:val="0"/>
          <w:sz w:val="28"/>
          <w:szCs w:val="28"/>
          <w14:ligatures w14:val="none"/>
        </w:rPr>
        <w:t>A.直接责任者</w:t>
      </w:r>
      <w:r>
        <w:rPr>
          <w:rFonts w:ascii="宋体" w:eastAsia="宋体" w:hAnsi="宋体" w:cs="Times New Roman" w:hint="eastAsia"/>
          <w:bCs/>
          <w:color w:val="000000" w:themeColor="text1"/>
          <w:kern w:val="0"/>
          <w:sz w:val="28"/>
          <w:szCs w:val="28"/>
          <w14:ligatures w14:val="none"/>
        </w:rPr>
        <w:t xml:space="preserve"> </w:t>
      </w:r>
      <w:r>
        <w:rPr>
          <w:rFonts w:ascii="宋体" w:eastAsia="宋体" w:hAnsi="宋体" w:cs="Times New Roman"/>
          <w:bCs/>
          <w:color w:val="000000" w:themeColor="text1"/>
          <w:kern w:val="0"/>
          <w:sz w:val="28"/>
          <w:szCs w:val="28"/>
          <w14:ligatures w14:val="none"/>
        </w:rPr>
        <w:t xml:space="preserve">          </w:t>
      </w:r>
      <w:r w:rsidRPr="00363567">
        <w:rPr>
          <w:rFonts w:ascii="宋体" w:eastAsia="宋体" w:hAnsi="宋体" w:cs="Times New Roman"/>
          <w:bCs/>
          <w:color w:val="000000" w:themeColor="text1"/>
          <w:kern w:val="0"/>
          <w:sz w:val="28"/>
          <w:szCs w:val="28"/>
          <w14:ligatures w14:val="none"/>
        </w:rPr>
        <w:t>B.间接责任者</w:t>
      </w:r>
    </w:p>
    <w:p w:rsidR="00363567" w:rsidRPr="00363567" w:rsidRDefault="00363567" w:rsidP="000376D9">
      <w:pPr>
        <w:widowControl/>
        <w:spacing w:line="578" w:lineRule="exact"/>
        <w:ind w:firstLine="645"/>
        <w:rPr>
          <w:rFonts w:ascii="宋体" w:eastAsia="宋体" w:hAnsi="宋体" w:cs="Times New Roman"/>
          <w:bCs/>
          <w:color w:val="000000" w:themeColor="text1"/>
          <w:kern w:val="0"/>
          <w:sz w:val="28"/>
          <w:szCs w:val="28"/>
          <w14:ligatures w14:val="none"/>
        </w:rPr>
      </w:pPr>
      <w:r w:rsidRPr="00363567">
        <w:rPr>
          <w:rFonts w:ascii="宋体" w:eastAsia="宋体" w:hAnsi="宋体" w:cs="Times New Roman"/>
          <w:bCs/>
          <w:color w:val="000000" w:themeColor="text1"/>
          <w:kern w:val="0"/>
          <w:sz w:val="28"/>
          <w:szCs w:val="28"/>
          <w14:ligatures w14:val="none"/>
        </w:rPr>
        <w:t>C.领导责任者</w:t>
      </w:r>
      <w:r>
        <w:rPr>
          <w:rFonts w:ascii="宋体" w:eastAsia="宋体" w:hAnsi="宋体" w:cs="Times New Roman" w:hint="eastAsia"/>
          <w:bCs/>
          <w:color w:val="000000" w:themeColor="text1"/>
          <w:kern w:val="0"/>
          <w:sz w:val="28"/>
          <w:szCs w:val="28"/>
          <w14:ligatures w14:val="none"/>
        </w:rPr>
        <w:t xml:space="preserve"> </w:t>
      </w:r>
      <w:r>
        <w:rPr>
          <w:rFonts w:ascii="宋体" w:eastAsia="宋体" w:hAnsi="宋体" w:cs="Times New Roman"/>
          <w:bCs/>
          <w:color w:val="000000" w:themeColor="text1"/>
          <w:kern w:val="0"/>
          <w:sz w:val="28"/>
          <w:szCs w:val="28"/>
          <w14:ligatures w14:val="none"/>
        </w:rPr>
        <w:t xml:space="preserve">          </w:t>
      </w:r>
      <w:r w:rsidRPr="00363567">
        <w:rPr>
          <w:rFonts w:ascii="宋体" w:eastAsia="宋体" w:hAnsi="宋体" w:cs="Times New Roman"/>
          <w:bCs/>
          <w:color w:val="000000" w:themeColor="text1"/>
          <w:kern w:val="0"/>
          <w:sz w:val="28"/>
          <w:szCs w:val="28"/>
          <w14:ligatures w14:val="none"/>
        </w:rPr>
        <w:t>D.直接责任者和领导责任者</w:t>
      </w:r>
    </w:p>
    <w:p w:rsidR="00363567" w:rsidRDefault="00363567" w:rsidP="000376D9">
      <w:pPr>
        <w:widowControl/>
        <w:spacing w:line="578" w:lineRule="exact"/>
        <w:ind w:firstLine="645"/>
        <w:rPr>
          <w:rFonts w:ascii="宋体" w:eastAsia="宋体" w:hAnsi="宋体" w:cs="Times New Roman"/>
          <w:bCs/>
          <w:color w:val="000000" w:themeColor="text1"/>
          <w:kern w:val="0"/>
          <w:sz w:val="28"/>
          <w:szCs w:val="28"/>
          <w14:ligatures w14:val="none"/>
        </w:rPr>
      </w:pPr>
      <w:r w:rsidRPr="00363567">
        <w:rPr>
          <w:rFonts w:ascii="宋体" w:eastAsia="宋体" w:hAnsi="宋体" w:cs="Times New Roman" w:hint="eastAsia"/>
          <w:bCs/>
          <w:color w:val="000000" w:themeColor="text1"/>
          <w:kern w:val="0"/>
          <w:sz w:val="28"/>
          <w:szCs w:val="28"/>
          <w14:ligatures w14:val="none"/>
        </w:rPr>
        <w:t>解析：《条例》第六十一条</w:t>
      </w:r>
      <w:r w:rsidRPr="00363567">
        <w:rPr>
          <w:rFonts w:ascii="宋体" w:eastAsia="宋体" w:hAnsi="宋体" w:cs="Times New Roman"/>
          <w:bCs/>
          <w:color w:val="000000" w:themeColor="text1"/>
          <w:kern w:val="0"/>
          <w:sz w:val="28"/>
          <w:szCs w:val="28"/>
          <w14:ligatures w14:val="none"/>
        </w:rPr>
        <w:t xml:space="preserve">  不按照有关规定向组织请示、报告重大事项，对直接责任者和领导责任者，情节较重的，给予警告或者严重警告处分；情节严重的，给予撤销党内职务或者留党察看处分。</w:t>
      </w:r>
    </w:p>
    <w:p w:rsidR="005E22BA" w:rsidRPr="005E22BA" w:rsidRDefault="001E43F6" w:rsidP="000376D9">
      <w:pPr>
        <w:widowControl/>
        <w:spacing w:line="578" w:lineRule="exact"/>
        <w:ind w:firstLine="645"/>
        <w:rPr>
          <w:rFonts w:ascii="宋体" w:eastAsia="宋体" w:hAnsi="宋体" w:cs="Times New Roman"/>
          <w:bCs/>
          <w:color w:val="000000" w:themeColor="text1"/>
          <w:kern w:val="0"/>
          <w:sz w:val="28"/>
          <w:szCs w:val="28"/>
          <w14:ligatures w14:val="none"/>
        </w:rPr>
      </w:pPr>
      <w:r>
        <w:rPr>
          <w:rFonts w:ascii="宋体" w:eastAsia="宋体" w:hAnsi="宋体" w:cs="Times New Roman"/>
          <w:bCs/>
          <w:color w:val="000000" w:themeColor="text1"/>
          <w:kern w:val="0"/>
          <w:sz w:val="28"/>
          <w:szCs w:val="28"/>
          <w14:ligatures w14:val="none"/>
        </w:rPr>
        <w:t>5</w:t>
      </w:r>
      <w:r w:rsidRPr="00F92523">
        <w:rPr>
          <w:rFonts w:ascii="宋体" w:eastAsia="宋体" w:hAnsi="宋体" w:cs="Times New Roman"/>
          <w:bCs/>
          <w:color w:val="000000" w:themeColor="text1"/>
          <w:kern w:val="0"/>
          <w:sz w:val="28"/>
          <w:szCs w:val="28"/>
          <w14:ligatures w14:val="none"/>
        </w:rPr>
        <w:t>.</w:t>
      </w:r>
      <w:r w:rsidR="005E22BA" w:rsidRPr="005E22BA">
        <w:rPr>
          <w:rFonts w:ascii="宋体" w:eastAsia="宋体" w:hAnsi="宋体" w:cs="Times New Roman" w:hint="eastAsia"/>
          <w:bCs/>
          <w:color w:val="000000" w:themeColor="text1"/>
          <w:kern w:val="0"/>
          <w:sz w:val="28"/>
          <w:szCs w:val="28"/>
          <w14:ligatures w14:val="none"/>
        </w:rPr>
        <w:t>党员受到撤销党内职务处分，</w:t>
      </w:r>
      <w:r w:rsidR="005E22BA" w:rsidRPr="00F92523">
        <w:rPr>
          <w:rFonts w:ascii="宋体" w:eastAsia="宋体" w:hAnsi="宋体" w:cs="Times New Roman"/>
          <w:bCs/>
          <w:color w:val="000000" w:themeColor="text1"/>
          <w:kern w:val="0"/>
          <w:sz w:val="28"/>
          <w:szCs w:val="28"/>
          <w:u w:val="single"/>
          <w14:ligatures w14:val="none"/>
        </w:rPr>
        <w:t>    </w:t>
      </w:r>
      <w:r w:rsidR="005E22BA" w:rsidRPr="005E22BA">
        <w:rPr>
          <w:rFonts w:ascii="宋体" w:eastAsia="宋体" w:hAnsi="宋体" w:cs="Times New Roman" w:hint="eastAsia"/>
          <w:bCs/>
          <w:color w:val="000000" w:themeColor="text1"/>
          <w:kern w:val="0"/>
          <w:sz w:val="28"/>
          <w:szCs w:val="28"/>
          <w14:ligatures w14:val="none"/>
        </w:rPr>
        <w:t>内不得在党内担任和向党外组织推荐担任与其原任职务相当或者高于其原任职务的职务。（</w:t>
      </w:r>
      <w:r w:rsidR="005E22BA">
        <w:rPr>
          <w:rFonts w:ascii="宋体" w:eastAsia="宋体" w:hAnsi="宋体" w:cs="Times New Roman" w:hint="eastAsia"/>
          <w:bCs/>
          <w:color w:val="000000" w:themeColor="text1"/>
          <w:kern w:val="0"/>
          <w:sz w:val="28"/>
          <w:szCs w:val="28"/>
          <w14:ligatures w14:val="none"/>
        </w:rPr>
        <w:t xml:space="preserve"> </w:t>
      </w:r>
      <w:r w:rsidR="005E22BA" w:rsidRPr="005E22BA">
        <w:rPr>
          <w:rFonts w:ascii="宋体" w:eastAsia="宋体" w:hAnsi="宋体" w:cs="Times New Roman"/>
          <w:b/>
          <w:bCs/>
          <w:color w:val="FF0000"/>
          <w:kern w:val="0"/>
          <w:sz w:val="28"/>
          <w:szCs w:val="28"/>
          <w14:ligatures w14:val="none"/>
        </w:rPr>
        <w:t>D</w:t>
      </w:r>
      <w:r w:rsidR="005E22BA">
        <w:rPr>
          <w:rFonts w:ascii="宋体" w:eastAsia="宋体" w:hAnsi="宋体" w:cs="Times New Roman"/>
          <w:bCs/>
          <w:color w:val="000000" w:themeColor="text1"/>
          <w:kern w:val="0"/>
          <w:sz w:val="28"/>
          <w:szCs w:val="28"/>
          <w14:ligatures w14:val="none"/>
        </w:rPr>
        <w:t xml:space="preserve"> </w:t>
      </w:r>
      <w:r w:rsidR="005E22BA" w:rsidRPr="005E22BA">
        <w:rPr>
          <w:rFonts w:ascii="宋体" w:eastAsia="宋体" w:hAnsi="宋体" w:cs="Times New Roman" w:hint="eastAsia"/>
          <w:bCs/>
          <w:color w:val="000000" w:themeColor="text1"/>
          <w:kern w:val="0"/>
          <w:sz w:val="28"/>
          <w:szCs w:val="28"/>
          <w14:ligatures w14:val="none"/>
        </w:rPr>
        <w:t>）</w:t>
      </w:r>
    </w:p>
    <w:p w:rsidR="005E22BA" w:rsidRPr="005E22BA" w:rsidRDefault="005E22BA" w:rsidP="000376D9">
      <w:pPr>
        <w:widowControl/>
        <w:spacing w:line="578" w:lineRule="exact"/>
        <w:ind w:firstLine="645"/>
        <w:rPr>
          <w:rFonts w:ascii="宋体" w:eastAsia="宋体" w:hAnsi="宋体" w:cs="Times New Roman"/>
          <w:bCs/>
          <w:color w:val="000000" w:themeColor="text1"/>
          <w:kern w:val="0"/>
          <w:sz w:val="28"/>
          <w:szCs w:val="28"/>
          <w14:ligatures w14:val="none"/>
        </w:rPr>
      </w:pPr>
      <w:r w:rsidRPr="00F92523">
        <w:rPr>
          <w:rFonts w:ascii="宋体" w:eastAsia="宋体" w:hAnsi="宋体" w:cs="Times New Roman"/>
          <w:bCs/>
          <w:color w:val="000000" w:themeColor="text1"/>
          <w:kern w:val="0"/>
          <w:sz w:val="28"/>
          <w:szCs w:val="28"/>
          <w14:ligatures w14:val="none"/>
        </w:rPr>
        <w:t>A</w:t>
      </w:r>
      <w:r w:rsidRPr="005E22BA">
        <w:rPr>
          <w:rFonts w:ascii="宋体" w:eastAsia="宋体" w:hAnsi="宋体" w:cs="Times New Roman" w:hint="eastAsia"/>
          <w:bCs/>
          <w:color w:val="000000" w:themeColor="text1"/>
          <w:kern w:val="0"/>
          <w:sz w:val="28"/>
          <w:szCs w:val="28"/>
          <w14:ligatures w14:val="none"/>
        </w:rPr>
        <w:t>、半年</w:t>
      </w:r>
      <w:r>
        <w:rPr>
          <w:rFonts w:ascii="宋体" w:eastAsia="宋体" w:hAnsi="宋体" w:cs="Times New Roman"/>
          <w:bCs/>
          <w:color w:val="000000" w:themeColor="text1"/>
          <w:kern w:val="0"/>
          <w:sz w:val="28"/>
          <w:szCs w:val="28"/>
          <w14:ligatures w14:val="none"/>
        </w:rPr>
        <w:t xml:space="preserve">    </w:t>
      </w:r>
      <w:r w:rsidRPr="00F92523">
        <w:rPr>
          <w:rFonts w:ascii="宋体" w:eastAsia="宋体" w:hAnsi="宋体" w:cs="Times New Roman"/>
          <w:bCs/>
          <w:color w:val="000000" w:themeColor="text1"/>
          <w:kern w:val="0"/>
          <w:sz w:val="28"/>
          <w:szCs w:val="28"/>
          <w14:ligatures w14:val="none"/>
        </w:rPr>
        <w:t>B</w:t>
      </w:r>
      <w:r w:rsidRPr="005E22BA">
        <w:rPr>
          <w:rFonts w:ascii="宋体" w:eastAsia="宋体" w:hAnsi="宋体" w:cs="Times New Roman" w:hint="eastAsia"/>
          <w:bCs/>
          <w:color w:val="000000" w:themeColor="text1"/>
          <w:kern w:val="0"/>
          <w:sz w:val="28"/>
          <w:szCs w:val="28"/>
          <w14:ligatures w14:val="none"/>
        </w:rPr>
        <w:t>、一年</w:t>
      </w:r>
      <w:r>
        <w:rPr>
          <w:rFonts w:ascii="宋体" w:eastAsia="宋体" w:hAnsi="宋体" w:cs="Times New Roman"/>
          <w:bCs/>
          <w:color w:val="000000" w:themeColor="text1"/>
          <w:kern w:val="0"/>
          <w:sz w:val="28"/>
          <w:szCs w:val="28"/>
          <w14:ligatures w14:val="none"/>
        </w:rPr>
        <w:t xml:space="preserve">    </w:t>
      </w:r>
      <w:r w:rsidRPr="00F92523">
        <w:rPr>
          <w:rFonts w:ascii="宋体" w:eastAsia="宋体" w:hAnsi="宋体" w:cs="Times New Roman"/>
          <w:bCs/>
          <w:color w:val="000000" w:themeColor="text1"/>
          <w:kern w:val="0"/>
          <w:sz w:val="28"/>
          <w:szCs w:val="28"/>
          <w14:ligatures w14:val="none"/>
        </w:rPr>
        <w:t>C</w:t>
      </w:r>
      <w:r w:rsidRPr="005E22BA">
        <w:rPr>
          <w:rFonts w:ascii="宋体" w:eastAsia="宋体" w:hAnsi="宋体" w:cs="Times New Roman" w:hint="eastAsia"/>
          <w:bCs/>
          <w:color w:val="000000" w:themeColor="text1"/>
          <w:kern w:val="0"/>
          <w:sz w:val="28"/>
          <w:szCs w:val="28"/>
          <w14:ligatures w14:val="none"/>
        </w:rPr>
        <w:t>、一年半</w:t>
      </w:r>
      <w:r w:rsidRPr="00F92523">
        <w:rPr>
          <w:rFonts w:ascii="宋体" w:eastAsia="宋体" w:hAnsi="宋体" w:cs="Times New Roman"/>
          <w:bCs/>
          <w:color w:val="000000" w:themeColor="text1"/>
          <w:kern w:val="0"/>
          <w:sz w:val="28"/>
          <w:szCs w:val="28"/>
          <w14:ligatures w14:val="none"/>
        </w:rPr>
        <w:t xml:space="preserve"> </w:t>
      </w:r>
      <w:r>
        <w:rPr>
          <w:rFonts w:ascii="宋体" w:eastAsia="宋体" w:hAnsi="宋体" w:cs="Times New Roman"/>
          <w:bCs/>
          <w:color w:val="000000" w:themeColor="text1"/>
          <w:kern w:val="0"/>
          <w:sz w:val="28"/>
          <w:szCs w:val="28"/>
          <w14:ligatures w14:val="none"/>
        </w:rPr>
        <w:t xml:space="preserve">   </w:t>
      </w:r>
      <w:r w:rsidRPr="00F92523">
        <w:rPr>
          <w:rFonts w:ascii="宋体" w:eastAsia="宋体" w:hAnsi="宋体" w:cs="Times New Roman"/>
          <w:bCs/>
          <w:color w:val="000000" w:themeColor="text1"/>
          <w:kern w:val="0"/>
          <w:sz w:val="28"/>
          <w:szCs w:val="28"/>
          <w14:ligatures w14:val="none"/>
        </w:rPr>
        <w:t>D</w:t>
      </w:r>
      <w:r w:rsidRPr="005E22BA">
        <w:rPr>
          <w:rFonts w:ascii="宋体" w:eastAsia="宋体" w:hAnsi="宋体" w:cs="Times New Roman" w:hint="eastAsia"/>
          <w:bCs/>
          <w:color w:val="000000" w:themeColor="text1"/>
          <w:kern w:val="0"/>
          <w:sz w:val="28"/>
          <w:szCs w:val="28"/>
          <w14:ligatures w14:val="none"/>
        </w:rPr>
        <w:t>、二年</w:t>
      </w:r>
    </w:p>
    <w:p w:rsidR="005E22BA" w:rsidRPr="005E22BA" w:rsidRDefault="005E22BA" w:rsidP="000376D9">
      <w:pPr>
        <w:widowControl/>
        <w:spacing w:line="578" w:lineRule="exact"/>
        <w:ind w:firstLine="645"/>
        <w:rPr>
          <w:rFonts w:ascii="宋体" w:eastAsia="宋体" w:hAnsi="宋体" w:cs="Times New Roman"/>
          <w:bCs/>
          <w:color w:val="000000" w:themeColor="text1"/>
          <w:kern w:val="0"/>
          <w:sz w:val="28"/>
          <w:szCs w:val="28"/>
          <w14:ligatures w14:val="none"/>
        </w:rPr>
      </w:pPr>
      <w:r w:rsidRPr="005E22BA">
        <w:rPr>
          <w:rFonts w:ascii="宋体" w:eastAsia="宋体" w:hAnsi="宋体" w:cs="Times New Roman" w:hint="eastAsia"/>
          <w:bCs/>
          <w:color w:val="000000" w:themeColor="text1"/>
          <w:kern w:val="0"/>
          <w:sz w:val="28"/>
          <w:szCs w:val="28"/>
          <w14:ligatures w14:val="none"/>
        </w:rPr>
        <w:t>解析：《条例》第十一条</w:t>
      </w:r>
      <w:r w:rsidR="000376D9">
        <w:rPr>
          <w:rFonts w:ascii="宋体" w:eastAsia="宋体" w:hAnsi="宋体" w:cs="Times New Roman" w:hint="eastAsia"/>
          <w:bCs/>
          <w:color w:val="000000" w:themeColor="text1"/>
          <w:kern w:val="0"/>
          <w:sz w:val="28"/>
          <w:szCs w:val="28"/>
          <w14:ligatures w14:val="none"/>
        </w:rPr>
        <w:t xml:space="preserve"> </w:t>
      </w:r>
      <w:r w:rsidR="000376D9">
        <w:rPr>
          <w:rFonts w:ascii="宋体" w:eastAsia="宋体" w:hAnsi="宋体" w:cs="Times New Roman"/>
          <w:bCs/>
          <w:color w:val="000000" w:themeColor="text1"/>
          <w:kern w:val="0"/>
          <w:sz w:val="28"/>
          <w:szCs w:val="28"/>
          <w14:ligatures w14:val="none"/>
        </w:rPr>
        <w:t xml:space="preserve"> </w:t>
      </w:r>
      <w:r w:rsidRPr="005E22BA">
        <w:rPr>
          <w:rFonts w:ascii="宋体" w:eastAsia="宋体" w:hAnsi="宋体" w:cs="Times New Roman" w:hint="eastAsia"/>
          <w:bCs/>
          <w:color w:val="000000" w:themeColor="text1"/>
          <w:kern w:val="0"/>
          <w:sz w:val="28"/>
          <w:szCs w:val="28"/>
          <w14:ligatures w14:val="none"/>
        </w:rPr>
        <w:t>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撤销其党外职务。对于在立案审查中因涉嫌违犯党纪被免职的党员，审查后依照本条例规定应当给予撤销党内职务处分的，应当按照其原任职务给予撤销党内职务处分。对于应当受到撤销党内职务处分，但是本人没有担任党内职务的，应当给予其严重警告处分。同时，在党外组织担任职务的，应当建议党外组织撤销其党外职务。党员受到撤销党内职务处分，或者依照前款规定受到严重警告处分的，二年内不得在党</w:t>
      </w:r>
      <w:r w:rsidRPr="005E22BA">
        <w:rPr>
          <w:rFonts w:ascii="宋体" w:eastAsia="宋体" w:hAnsi="宋体" w:cs="Times New Roman" w:hint="eastAsia"/>
          <w:bCs/>
          <w:color w:val="000000" w:themeColor="text1"/>
          <w:kern w:val="0"/>
          <w:sz w:val="28"/>
          <w:szCs w:val="28"/>
          <w14:ligatures w14:val="none"/>
        </w:rPr>
        <w:lastRenderedPageBreak/>
        <w:t>内担任和向党外组织推荐担任与其原任职务相当或者高于其原任职务的职务。</w:t>
      </w:r>
    </w:p>
    <w:p w:rsidR="001E43F6" w:rsidRPr="005E22BA" w:rsidRDefault="001E43F6" w:rsidP="000376D9">
      <w:pPr>
        <w:widowControl/>
        <w:spacing w:line="578" w:lineRule="exact"/>
        <w:ind w:firstLine="645"/>
        <w:rPr>
          <w:rFonts w:ascii="宋体" w:eastAsia="宋体" w:hAnsi="宋体" w:cs="宋体"/>
          <w:color w:val="000000" w:themeColor="text1"/>
          <w:kern w:val="0"/>
          <w:sz w:val="28"/>
          <w:szCs w:val="28"/>
          <w14:ligatures w14:val="none"/>
        </w:rPr>
      </w:pPr>
    </w:p>
    <w:p w:rsidR="001E43F6" w:rsidRPr="00BD691D" w:rsidRDefault="001E43F6" w:rsidP="000376D9">
      <w:pPr>
        <w:widowControl/>
        <w:spacing w:line="578" w:lineRule="exact"/>
        <w:ind w:firstLine="645"/>
        <w:rPr>
          <w:rFonts w:ascii="黑体" w:eastAsia="黑体" w:hAnsi="黑体" w:cs="宋体"/>
          <w:bCs/>
          <w:color w:val="000000" w:themeColor="text1"/>
          <w:kern w:val="0"/>
          <w:sz w:val="28"/>
          <w:szCs w:val="28"/>
          <w14:ligatures w14:val="none"/>
        </w:rPr>
      </w:pPr>
      <w:r w:rsidRPr="00CE7229">
        <w:rPr>
          <w:rFonts w:ascii="黑体" w:eastAsia="黑体" w:hAnsi="黑体" w:cs="宋体" w:hint="eastAsia"/>
          <w:bCs/>
          <w:color w:val="000000" w:themeColor="text1"/>
          <w:kern w:val="0"/>
          <w:sz w:val="28"/>
          <w:szCs w:val="28"/>
          <w14:ligatures w14:val="none"/>
        </w:rPr>
        <w:t>二、多选题（3道）</w:t>
      </w:r>
    </w:p>
    <w:p w:rsidR="006D6AA0" w:rsidRPr="006D6AA0" w:rsidRDefault="001E43F6" w:rsidP="000376D9">
      <w:pPr>
        <w:widowControl/>
        <w:spacing w:line="578" w:lineRule="exact"/>
        <w:ind w:firstLine="645"/>
        <w:rPr>
          <w:rFonts w:ascii="宋体" w:eastAsia="宋体" w:hAnsi="宋体" w:cs="宋体"/>
          <w:bCs/>
          <w:color w:val="000000" w:themeColor="text1"/>
          <w:kern w:val="0"/>
          <w:sz w:val="28"/>
          <w:szCs w:val="28"/>
          <w14:ligatures w14:val="none"/>
        </w:rPr>
      </w:pPr>
      <w:r w:rsidRPr="009276D5">
        <w:rPr>
          <w:rFonts w:ascii="宋体" w:eastAsia="宋体" w:hAnsi="宋体" w:cs="Times New Roman"/>
          <w:bCs/>
          <w:color w:val="000000" w:themeColor="text1"/>
          <w:kern w:val="0"/>
          <w:sz w:val="28"/>
          <w:szCs w:val="28"/>
          <w14:ligatures w14:val="none"/>
        </w:rPr>
        <w:t>1.</w:t>
      </w:r>
      <w:r w:rsidR="006D6AA0" w:rsidRPr="006D6AA0">
        <w:rPr>
          <w:rFonts w:ascii="宋体" w:eastAsia="宋体" w:hAnsi="宋体" w:cs="宋体" w:hint="eastAsia"/>
          <w:bCs/>
          <w:color w:val="000000" w:themeColor="text1"/>
          <w:kern w:val="0"/>
          <w:sz w:val="28"/>
          <w:szCs w:val="28"/>
          <w14:ligatures w14:val="none"/>
        </w:rPr>
        <w:t>党员领导干部违反工作、生活保障制度，在交通、医疗、警卫等方面为</w:t>
      </w:r>
      <w:r w:rsidR="006D6AA0" w:rsidRPr="00F92523">
        <w:rPr>
          <w:rFonts w:ascii="宋体" w:eastAsia="宋体" w:hAnsi="宋体" w:cs="Times New Roman"/>
          <w:bCs/>
          <w:color w:val="000000" w:themeColor="text1"/>
          <w:kern w:val="0"/>
          <w:sz w:val="28"/>
          <w:szCs w:val="28"/>
          <w:u w:val="single"/>
          <w14:ligatures w14:val="none"/>
        </w:rPr>
        <w:t>    </w:t>
      </w:r>
      <w:r w:rsidR="006D6AA0" w:rsidRPr="006D6AA0">
        <w:rPr>
          <w:rFonts w:ascii="宋体" w:eastAsia="宋体" w:hAnsi="宋体" w:cs="宋体"/>
          <w:bCs/>
          <w:color w:val="000000" w:themeColor="text1"/>
          <w:kern w:val="0"/>
          <w:sz w:val="28"/>
          <w:szCs w:val="28"/>
          <w14:ligatures w14:val="none"/>
        </w:rPr>
        <w:t xml:space="preserve">和其他特定关系人谋求特殊待遇，情节较重的，给予警告或者严重警告处分。（ </w:t>
      </w:r>
      <w:r w:rsidR="006D6AA0" w:rsidRPr="006D6AA0">
        <w:rPr>
          <w:rFonts w:ascii="宋体" w:eastAsia="宋体" w:hAnsi="宋体" w:cs="Times New Roman"/>
          <w:b/>
          <w:bCs/>
          <w:color w:val="FF0000"/>
          <w:kern w:val="0"/>
          <w:sz w:val="28"/>
          <w:szCs w:val="28"/>
          <w14:ligatures w14:val="none"/>
        </w:rPr>
        <w:t>ABCD</w:t>
      </w:r>
      <w:r w:rsidR="006D6AA0" w:rsidRPr="006D6AA0">
        <w:rPr>
          <w:rFonts w:ascii="宋体" w:eastAsia="宋体" w:hAnsi="宋体" w:cs="宋体"/>
          <w:bCs/>
          <w:color w:val="000000" w:themeColor="text1"/>
          <w:kern w:val="0"/>
          <w:sz w:val="28"/>
          <w:szCs w:val="28"/>
          <w14:ligatures w14:val="none"/>
        </w:rPr>
        <w:t xml:space="preserve"> ）</w:t>
      </w:r>
    </w:p>
    <w:p w:rsidR="006D6AA0" w:rsidRPr="006D6AA0" w:rsidRDefault="006D6AA0" w:rsidP="000376D9">
      <w:pPr>
        <w:widowControl/>
        <w:spacing w:line="578" w:lineRule="exact"/>
        <w:ind w:firstLine="645"/>
        <w:rPr>
          <w:rFonts w:ascii="宋体" w:eastAsia="宋体" w:hAnsi="宋体" w:cs="宋体"/>
          <w:bCs/>
          <w:color w:val="000000" w:themeColor="text1"/>
          <w:kern w:val="0"/>
          <w:sz w:val="28"/>
          <w:szCs w:val="28"/>
          <w14:ligatures w14:val="none"/>
        </w:rPr>
      </w:pPr>
      <w:r w:rsidRPr="006D6AA0">
        <w:rPr>
          <w:rFonts w:ascii="宋体" w:eastAsia="宋体" w:hAnsi="宋体" w:cs="宋体"/>
          <w:bCs/>
          <w:color w:val="000000" w:themeColor="text1"/>
          <w:kern w:val="0"/>
          <w:sz w:val="28"/>
          <w:szCs w:val="28"/>
          <w14:ligatures w14:val="none"/>
        </w:rPr>
        <w:t>A.本人</w:t>
      </w:r>
      <w:r w:rsidR="00CE7229">
        <w:rPr>
          <w:rFonts w:ascii="宋体" w:eastAsia="宋体" w:hAnsi="宋体" w:cs="宋体" w:hint="eastAsia"/>
          <w:bCs/>
          <w:color w:val="000000" w:themeColor="text1"/>
          <w:kern w:val="0"/>
          <w:sz w:val="28"/>
          <w:szCs w:val="28"/>
          <w14:ligatures w14:val="none"/>
        </w:rPr>
        <w:t xml:space="preserve">  </w:t>
      </w:r>
      <w:r w:rsidRPr="006D6AA0">
        <w:rPr>
          <w:rFonts w:ascii="宋体" w:eastAsia="宋体" w:hAnsi="宋体" w:cs="宋体"/>
          <w:bCs/>
          <w:color w:val="000000" w:themeColor="text1"/>
          <w:kern w:val="0"/>
          <w:sz w:val="28"/>
          <w:szCs w:val="28"/>
          <w14:ligatures w14:val="none"/>
        </w:rPr>
        <w:t>B.配偶</w:t>
      </w:r>
      <w:r w:rsidR="00CE7229">
        <w:rPr>
          <w:rFonts w:ascii="宋体" w:eastAsia="宋体" w:hAnsi="宋体" w:cs="宋体" w:hint="eastAsia"/>
          <w:bCs/>
          <w:color w:val="000000" w:themeColor="text1"/>
          <w:kern w:val="0"/>
          <w:sz w:val="28"/>
          <w:szCs w:val="28"/>
          <w14:ligatures w14:val="none"/>
        </w:rPr>
        <w:t xml:space="preserve"> </w:t>
      </w:r>
      <w:r w:rsidR="00CE7229">
        <w:rPr>
          <w:rFonts w:ascii="宋体" w:eastAsia="宋体" w:hAnsi="宋体" w:cs="宋体"/>
          <w:bCs/>
          <w:color w:val="000000" w:themeColor="text1"/>
          <w:kern w:val="0"/>
          <w:sz w:val="28"/>
          <w:szCs w:val="28"/>
          <w14:ligatures w14:val="none"/>
        </w:rPr>
        <w:t xml:space="preserve"> </w:t>
      </w:r>
      <w:r w:rsidRPr="006D6AA0">
        <w:rPr>
          <w:rFonts w:ascii="宋体" w:eastAsia="宋体" w:hAnsi="宋体" w:cs="宋体"/>
          <w:bCs/>
          <w:color w:val="000000" w:themeColor="text1"/>
          <w:kern w:val="0"/>
          <w:sz w:val="28"/>
          <w:szCs w:val="28"/>
          <w14:ligatures w14:val="none"/>
        </w:rPr>
        <w:t>C.子女及其配偶等亲属</w:t>
      </w:r>
      <w:r w:rsidR="00CE7229">
        <w:rPr>
          <w:rFonts w:ascii="宋体" w:eastAsia="宋体" w:hAnsi="宋体" w:cs="宋体" w:hint="eastAsia"/>
          <w:bCs/>
          <w:color w:val="000000" w:themeColor="text1"/>
          <w:kern w:val="0"/>
          <w:sz w:val="28"/>
          <w:szCs w:val="28"/>
          <w14:ligatures w14:val="none"/>
        </w:rPr>
        <w:t xml:space="preserve"> </w:t>
      </w:r>
      <w:r w:rsidR="00CE7229">
        <w:rPr>
          <w:rFonts w:ascii="宋体" w:eastAsia="宋体" w:hAnsi="宋体" w:cs="宋体"/>
          <w:bCs/>
          <w:color w:val="000000" w:themeColor="text1"/>
          <w:kern w:val="0"/>
          <w:sz w:val="28"/>
          <w:szCs w:val="28"/>
          <w14:ligatures w14:val="none"/>
        </w:rPr>
        <w:t xml:space="preserve"> </w:t>
      </w:r>
      <w:r w:rsidRPr="006D6AA0">
        <w:rPr>
          <w:rFonts w:ascii="宋体" w:eastAsia="宋体" w:hAnsi="宋体" w:cs="宋体"/>
          <w:bCs/>
          <w:color w:val="000000" w:themeColor="text1"/>
          <w:kern w:val="0"/>
          <w:sz w:val="28"/>
          <w:szCs w:val="28"/>
          <w14:ligatures w14:val="none"/>
        </w:rPr>
        <w:t>D.身边工作人员</w:t>
      </w:r>
    </w:p>
    <w:p w:rsidR="006D6AA0" w:rsidRPr="006D6AA0" w:rsidRDefault="006D6AA0" w:rsidP="000376D9">
      <w:pPr>
        <w:widowControl/>
        <w:spacing w:line="578" w:lineRule="exact"/>
        <w:ind w:firstLine="645"/>
        <w:rPr>
          <w:rFonts w:ascii="宋体" w:eastAsia="宋体" w:hAnsi="宋体" w:cs="宋体"/>
          <w:bCs/>
          <w:color w:val="000000" w:themeColor="text1"/>
          <w:kern w:val="0"/>
          <w:sz w:val="28"/>
          <w:szCs w:val="28"/>
          <w14:ligatures w14:val="none"/>
        </w:rPr>
      </w:pPr>
      <w:r w:rsidRPr="006D6AA0">
        <w:rPr>
          <w:rFonts w:ascii="宋体" w:eastAsia="宋体" w:hAnsi="宋体" w:cs="宋体" w:hint="eastAsia"/>
          <w:bCs/>
          <w:color w:val="000000" w:themeColor="text1"/>
          <w:kern w:val="0"/>
          <w:sz w:val="28"/>
          <w:szCs w:val="28"/>
          <w14:ligatures w14:val="none"/>
        </w:rPr>
        <w:t>解析：《条例》第一百零九条</w:t>
      </w:r>
      <w:r w:rsidR="000376D9">
        <w:rPr>
          <w:rFonts w:ascii="宋体" w:eastAsia="宋体" w:hAnsi="宋体" w:cs="宋体" w:hint="eastAsia"/>
          <w:bCs/>
          <w:color w:val="000000" w:themeColor="text1"/>
          <w:kern w:val="0"/>
          <w:sz w:val="28"/>
          <w:szCs w:val="28"/>
          <w14:ligatures w14:val="none"/>
        </w:rPr>
        <w:t xml:space="preserve"> </w:t>
      </w:r>
      <w:r w:rsidR="000376D9">
        <w:rPr>
          <w:rFonts w:ascii="宋体" w:eastAsia="宋体" w:hAnsi="宋体" w:cs="宋体"/>
          <w:bCs/>
          <w:color w:val="000000" w:themeColor="text1"/>
          <w:kern w:val="0"/>
          <w:sz w:val="28"/>
          <w:szCs w:val="28"/>
          <w14:ligatures w14:val="none"/>
        </w:rPr>
        <w:t xml:space="preserve"> </w:t>
      </w:r>
      <w:r w:rsidRPr="006D6AA0">
        <w:rPr>
          <w:rFonts w:ascii="宋体" w:eastAsia="宋体" w:hAnsi="宋体" w:cs="宋体" w:hint="eastAsia"/>
          <w:bCs/>
          <w:color w:val="000000" w:themeColor="text1"/>
          <w:kern w:val="0"/>
          <w:sz w:val="28"/>
          <w:szCs w:val="28"/>
          <w14:ligatures w14:val="none"/>
        </w:rPr>
        <w:t>党员领导干部违反工作、生活保障制度，在交通、医疗、警卫等方面为本人、配偶、子女及其配偶等亲属、身边工作人员和其他特定关系人谋求特殊待遇，情节较重的，给予警告或者严重警告处分；情节严重的，给予撤销党内职务或者留党察看处分。</w:t>
      </w:r>
    </w:p>
    <w:p w:rsidR="006D6AA0" w:rsidRPr="006D6AA0" w:rsidRDefault="00CE7229" w:rsidP="000376D9">
      <w:pPr>
        <w:widowControl/>
        <w:spacing w:line="578" w:lineRule="exact"/>
        <w:ind w:firstLine="645"/>
        <w:rPr>
          <w:rFonts w:ascii="宋体" w:eastAsia="宋体" w:hAnsi="宋体" w:cs="宋体"/>
          <w:bCs/>
          <w:color w:val="000000" w:themeColor="text1"/>
          <w:kern w:val="0"/>
          <w:sz w:val="28"/>
          <w:szCs w:val="28"/>
          <w14:ligatures w14:val="none"/>
        </w:rPr>
      </w:pPr>
      <w:r>
        <w:rPr>
          <w:rFonts w:ascii="宋体" w:eastAsia="宋体" w:hAnsi="宋体" w:cs="宋体"/>
          <w:bCs/>
          <w:color w:val="000000" w:themeColor="text1"/>
          <w:kern w:val="0"/>
          <w:sz w:val="28"/>
          <w:szCs w:val="28"/>
          <w14:ligatures w14:val="none"/>
        </w:rPr>
        <w:t>2</w:t>
      </w:r>
      <w:r w:rsidR="006D6AA0" w:rsidRPr="006D6AA0">
        <w:rPr>
          <w:rFonts w:ascii="宋体" w:eastAsia="宋体" w:hAnsi="宋体" w:cs="宋体"/>
          <w:bCs/>
          <w:color w:val="000000" w:themeColor="text1"/>
          <w:kern w:val="0"/>
          <w:sz w:val="28"/>
          <w:szCs w:val="28"/>
          <w14:ligatures w14:val="none"/>
        </w:rPr>
        <w:t>.党员被依法留置、逮捕的，党组织应当按照管理权限中止其表决权、选举权和被选举权等党员权利。根据</w:t>
      </w:r>
      <w:r w:rsidRPr="00F92523">
        <w:rPr>
          <w:rFonts w:ascii="宋体" w:eastAsia="宋体" w:hAnsi="宋体" w:cs="Times New Roman"/>
          <w:bCs/>
          <w:color w:val="000000" w:themeColor="text1"/>
          <w:kern w:val="0"/>
          <w:sz w:val="28"/>
          <w:szCs w:val="28"/>
          <w:u w:val="single"/>
          <w14:ligatures w14:val="none"/>
        </w:rPr>
        <w:t>    </w:t>
      </w:r>
      <w:r w:rsidR="006D6AA0" w:rsidRPr="006D6AA0">
        <w:rPr>
          <w:rFonts w:ascii="宋体" w:eastAsia="宋体" w:hAnsi="宋体" w:cs="宋体"/>
          <w:bCs/>
          <w:color w:val="000000" w:themeColor="text1"/>
          <w:kern w:val="0"/>
          <w:sz w:val="28"/>
          <w:szCs w:val="28"/>
          <w14:ligatures w14:val="none"/>
        </w:rPr>
        <w:t xml:space="preserve">处理结果，可以恢复其党员权利的，应当及时予以恢复。( </w:t>
      </w:r>
      <w:r w:rsidR="006D6AA0" w:rsidRPr="00CE7229">
        <w:rPr>
          <w:rFonts w:ascii="宋体" w:eastAsia="宋体" w:hAnsi="宋体" w:cs="Times New Roman"/>
          <w:b/>
          <w:bCs/>
          <w:color w:val="FF0000"/>
          <w:kern w:val="0"/>
          <w:sz w:val="28"/>
          <w:szCs w:val="28"/>
          <w14:ligatures w14:val="none"/>
        </w:rPr>
        <w:t>BC</w:t>
      </w:r>
      <w:r w:rsidR="006D6AA0" w:rsidRPr="006D6AA0">
        <w:rPr>
          <w:rFonts w:ascii="宋体" w:eastAsia="宋体" w:hAnsi="宋体" w:cs="宋体"/>
          <w:bCs/>
          <w:color w:val="000000" w:themeColor="text1"/>
          <w:kern w:val="0"/>
          <w:sz w:val="28"/>
          <w:szCs w:val="28"/>
          <w14:ligatures w14:val="none"/>
        </w:rPr>
        <w:t xml:space="preserve"> )</w:t>
      </w:r>
    </w:p>
    <w:p w:rsidR="006D6AA0" w:rsidRPr="006D6AA0" w:rsidRDefault="006D6AA0" w:rsidP="000376D9">
      <w:pPr>
        <w:widowControl/>
        <w:spacing w:line="578" w:lineRule="exact"/>
        <w:ind w:firstLine="645"/>
        <w:rPr>
          <w:rFonts w:ascii="宋体" w:eastAsia="宋体" w:hAnsi="宋体" w:cs="宋体"/>
          <w:bCs/>
          <w:color w:val="000000" w:themeColor="text1"/>
          <w:kern w:val="0"/>
          <w:sz w:val="28"/>
          <w:szCs w:val="28"/>
          <w14:ligatures w14:val="none"/>
        </w:rPr>
      </w:pPr>
      <w:r w:rsidRPr="006D6AA0">
        <w:rPr>
          <w:rFonts w:ascii="宋体" w:eastAsia="宋体" w:hAnsi="宋体" w:cs="宋体"/>
          <w:bCs/>
          <w:color w:val="000000" w:themeColor="text1"/>
          <w:kern w:val="0"/>
          <w:sz w:val="28"/>
          <w:szCs w:val="28"/>
          <w14:ligatures w14:val="none"/>
        </w:rPr>
        <w:t xml:space="preserve">A.审判机关    B.司法机关 </w:t>
      </w:r>
      <w:r w:rsidR="00CE7229">
        <w:rPr>
          <w:rFonts w:ascii="宋体" w:eastAsia="宋体" w:hAnsi="宋体" w:cs="宋体"/>
          <w:bCs/>
          <w:color w:val="000000" w:themeColor="text1"/>
          <w:kern w:val="0"/>
          <w:sz w:val="28"/>
          <w:szCs w:val="28"/>
          <w14:ligatures w14:val="none"/>
        </w:rPr>
        <w:t xml:space="preserve">  </w:t>
      </w:r>
      <w:r w:rsidRPr="006D6AA0">
        <w:rPr>
          <w:rFonts w:ascii="宋体" w:eastAsia="宋体" w:hAnsi="宋体" w:cs="宋体"/>
          <w:bCs/>
          <w:color w:val="000000" w:themeColor="text1"/>
          <w:kern w:val="0"/>
          <w:sz w:val="28"/>
          <w:szCs w:val="28"/>
          <w14:ligatures w14:val="none"/>
        </w:rPr>
        <w:t xml:space="preserve"> C.监察机关    D.检察机关</w:t>
      </w:r>
    </w:p>
    <w:p w:rsidR="006D6AA0" w:rsidRPr="006D6AA0" w:rsidRDefault="006D6AA0" w:rsidP="000376D9">
      <w:pPr>
        <w:widowControl/>
        <w:spacing w:line="578" w:lineRule="exact"/>
        <w:ind w:firstLine="645"/>
        <w:rPr>
          <w:rFonts w:ascii="宋体" w:eastAsia="宋体" w:hAnsi="宋体" w:cs="宋体"/>
          <w:bCs/>
          <w:color w:val="000000" w:themeColor="text1"/>
          <w:kern w:val="0"/>
          <w:sz w:val="28"/>
          <w:szCs w:val="28"/>
          <w14:ligatures w14:val="none"/>
        </w:rPr>
      </w:pPr>
      <w:r w:rsidRPr="006D6AA0">
        <w:rPr>
          <w:rFonts w:ascii="宋体" w:eastAsia="宋体" w:hAnsi="宋体" w:cs="宋体" w:hint="eastAsia"/>
          <w:bCs/>
          <w:color w:val="000000" w:themeColor="text1"/>
          <w:kern w:val="0"/>
          <w:sz w:val="28"/>
          <w:szCs w:val="28"/>
          <w14:ligatures w14:val="none"/>
        </w:rPr>
        <w:t>解析：《条例》第三十二条</w:t>
      </w:r>
      <w:r w:rsidR="00CE7229">
        <w:rPr>
          <w:rFonts w:ascii="宋体" w:eastAsia="宋体" w:hAnsi="宋体" w:cs="宋体" w:hint="eastAsia"/>
          <w:bCs/>
          <w:color w:val="000000" w:themeColor="text1"/>
          <w:kern w:val="0"/>
          <w:sz w:val="28"/>
          <w:szCs w:val="28"/>
          <w14:ligatures w14:val="none"/>
        </w:rPr>
        <w:t xml:space="preserve"> </w:t>
      </w:r>
      <w:r w:rsidR="00CE7229">
        <w:rPr>
          <w:rFonts w:ascii="宋体" w:eastAsia="宋体" w:hAnsi="宋体" w:cs="宋体"/>
          <w:bCs/>
          <w:color w:val="000000" w:themeColor="text1"/>
          <w:kern w:val="0"/>
          <w:sz w:val="28"/>
          <w:szCs w:val="28"/>
          <w14:ligatures w14:val="none"/>
        </w:rPr>
        <w:t xml:space="preserve"> </w:t>
      </w:r>
      <w:r w:rsidRPr="006D6AA0">
        <w:rPr>
          <w:rFonts w:ascii="宋体" w:eastAsia="宋体" w:hAnsi="宋体" w:cs="宋体" w:hint="eastAsia"/>
          <w:bCs/>
          <w:color w:val="000000" w:themeColor="text1"/>
          <w:kern w:val="0"/>
          <w:sz w:val="28"/>
          <w:szCs w:val="28"/>
          <w14:ligatures w14:val="none"/>
        </w:rPr>
        <w:t>党员被依法留置、逮捕的，党组织应当按照管理权限中止其表决权、选举权和被选举权等党员权利。根据监察机关、司法机关处理结果，可以恢复其党员权利的，应当及时予以恢复。</w:t>
      </w:r>
    </w:p>
    <w:p w:rsidR="006D6AA0" w:rsidRPr="006D6AA0" w:rsidRDefault="00CE7229" w:rsidP="000376D9">
      <w:pPr>
        <w:widowControl/>
        <w:spacing w:line="578" w:lineRule="exact"/>
        <w:ind w:firstLine="645"/>
        <w:rPr>
          <w:rFonts w:ascii="宋体" w:eastAsia="宋体" w:hAnsi="宋体" w:cs="宋体"/>
          <w:bCs/>
          <w:color w:val="000000" w:themeColor="text1"/>
          <w:kern w:val="0"/>
          <w:sz w:val="28"/>
          <w:szCs w:val="28"/>
          <w14:ligatures w14:val="none"/>
        </w:rPr>
      </w:pPr>
      <w:r>
        <w:rPr>
          <w:rFonts w:ascii="宋体" w:eastAsia="宋体" w:hAnsi="宋体" w:cs="宋体"/>
          <w:bCs/>
          <w:color w:val="000000" w:themeColor="text1"/>
          <w:kern w:val="0"/>
          <w:sz w:val="28"/>
          <w:szCs w:val="28"/>
          <w14:ligatures w14:val="none"/>
        </w:rPr>
        <w:t>3</w:t>
      </w:r>
      <w:r w:rsidR="006D6AA0" w:rsidRPr="006D6AA0">
        <w:rPr>
          <w:rFonts w:ascii="宋体" w:eastAsia="宋体" w:hAnsi="宋体" w:cs="宋体"/>
          <w:bCs/>
          <w:color w:val="000000" w:themeColor="text1"/>
          <w:kern w:val="0"/>
          <w:sz w:val="28"/>
          <w:szCs w:val="28"/>
          <w14:ligatures w14:val="none"/>
        </w:rPr>
        <w:t>.按照新修订《中国共产党纪律处分条例》有关规定，下列行为，属于违反群众纪律的有</w:t>
      </w:r>
      <w:r w:rsidRPr="00F92523">
        <w:rPr>
          <w:rFonts w:ascii="宋体" w:eastAsia="宋体" w:hAnsi="宋体" w:cs="Times New Roman"/>
          <w:bCs/>
          <w:color w:val="000000" w:themeColor="text1"/>
          <w:kern w:val="0"/>
          <w:sz w:val="28"/>
          <w:szCs w:val="28"/>
          <w:u w:val="single"/>
          <w14:ligatures w14:val="none"/>
        </w:rPr>
        <w:t>    </w:t>
      </w:r>
      <w:r w:rsidR="006D6AA0" w:rsidRPr="006D6AA0">
        <w:rPr>
          <w:rFonts w:ascii="宋体" w:eastAsia="宋体" w:hAnsi="宋体" w:cs="宋体"/>
          <w:bCs/>
          <w:color w:val="000000" w:themeColor="text1"/>
          <w:kern w:val="0"/>
          <w:sz w:val="28"/>
          <w:szCs w:val="28"/>
          <w14:ligatures w14:val="none"/>
        </w:rPr>
        <w:t xml:space="preserve">。（ </w:t>
      </w:r>
      <w:r w:rsidR="006D6AA0" w:rsidRPr="00CE7229">
        <w:rPr>
          <w:rFonts w:ascii="宋体" w:eastAsia="宋体" w:hAnsi="宋体" w:cs="Times New Roman"/>
          <w:b/>
          <w:bCs/>
          <w:color w:val="FF0000"/>
          <w:kern w:val="0"/>
          <w:sz w:val="28"/>
          <w:szCs w:val="28"/>
          <w14:ligatures w14:val="none"/>
        </w:rPr>
        <w:t>ABCD</w:t>
      </w:r>
      <w:r w:rsidR="006D6AA0" w:rsidRPr="006D6AA0">
        <w:rPr>
          <w:rFonts w:ascii="宋体" w:eastAsia="宋体" w:hAnsi="宋体" w:cs="宋体"/>
          <w:bCs/>
          <w:color w:val="000000" w:themeColor="text1"/>
          <w:kern w:val="0"/>
          <w:sz w:val="28"/>
          <w:szCs w:val="28"/>
          <w14:ligatures w14:val="none"/>
        </w:rPr>
        <w:t xml:space="preserve"> ）</w:t>
      </w:r>
    </w:p>
    <w:p w:rsidR="006D6AA0" w:rsidRPr="006D6AA0" w:rsidRDefault="006D6AA0" w:rsidP="000376D9">
      <w:pPr>
        <w:widowControl/>
        <w:spacing w:line="578" w:lineRule="exact"/>
        <w:ind w:firstLine="645"/>
        <w:rPr>
          <w:rFonts w:ascii="宋体" w:eastAsia="宋体" w:hAnsi="宋体" w:cs="宋体" w:hint="eastAsia"/>
          <w:bCs/>
          <w:color w:val="000000" w:themeColor="text1"/>
          <w:kern w:val="0"/>
          <w:sz w:val="28"/>
          <w:szCs w:val="28"/>
          <w14:ligatures w14:val="none"/>
        </w:rPr>
      </w:pPr>
      <w:r w:rsidRPr="006D6AA0">
        <w:rPr>
          <w:rFonts w:ascii="宋体" w:eastAsia="宋体" w:hAnsi="宋体" w:cs="宋体"/>
          <w:bCs/>
          <w:color w:val="000000" w:themeColor="text1"/>
          <w:kern w:val="0"/>
          <w:sz w:val="28"/>
          <w:szCs w:val="28"/>
          <w14:ligatures w14:val="none"/>
        </w:rPr>
        <w:t>A.超标准、超范围向群众筹资筹劳、摊派费用，加重群众负担的</w:t>
      </w:r>
    </w:p>
    <w:p w:rsidR="006D6AA0" w:rsidRPr="006D6AA0" w:rsidRDefault="006D6AA0" w:rsidP="000376D9">
      <w:pPr>
        <w:widowControl/>
        <w:spacing w:line="578" w:lineRule="exact"/>
        <w:ind w:firstLine="645"/>
        <w:rPr>
          <w:rFonts w:ascii="宋体" w:eastAsia="宋体" w:hAnsi="宋体" w:cs="宋体"/>
          <w:bCs/>
          <w:color w:val="000000" w:themeColor="text1"/>
          <w:kern w:val="0"/>
          <w:sz w:val="28"/>
          <w:szCs w:val="28"/>
          <w14:ligatures w14:val="none"/>
        </w:rPr>
      </w:pPr>
      <w:r w:rsidRPr="006D6AA0">
        <w:rPr>
          <w:rFonts w:ascii="宋体" w:eastAsia="宋体" w:hAnsi="宋体" w:cs="宋体"/>
          <w:bCs/>
          <w:color w:val="000000" w:themeColor="text1"/>
          <w:kern w:val="0"/>
          <w:sz w:val="28"/>
          <w:szCs w:val="28"/>
          <w14:ligatures w14:val="none"/>
        </w:rPr>
        <w:lastRenderedPageBreak/>
        <w:t>B.违反有关规定扣留、收缴群众款物或者处罚群众的</w:t>
      </w:r>
    </w:p>
    <w:p w:rsidR="006D6AA0" w:rsidRPr="006D6AA0" w:rsidRDefault="006D6AA0" w:rsidP="000376D9">
      <w:pPr>
        <w:widowControl/>
        <w:spacing w:line="578" w:lineRule="exact"/>
        <w:ind w:firstLine="645"/>
        <w:rPr>
          <w:rFonts w:ascii="宋体" w:eastAsia="宋体" w:hAnsi="宋体" w:cs="宋体"/>
          <w:bCs/>
          <w:color w:val="000000" w:themeColor="text1"/>
          <w:kern w:val="0"/>
          <w:sz w:val="28"/>
          <w:szCs w:val="28"/>
          <w14:ligatures w14:val="none"/>
        </w:rPr>
      </w:pPr>
      <w:r w:rsidRPr="006D6AA0">
        <w:rPr>
          <w:rFonts w:ascii="宋体" w:eastAsia="宋体" w:hAnsi="宋体" w:cs="宋体"/>
          <w:bCs/>
          <w:color w:val="000000" w:themeColor="text1"/>
          <w:kern w:val="0"/>
          <w:sz w:val="28"/>
          <w:szCs w:val="28"/>
          <w14:ligatures w14:val="none"/>
        </w:rPr>
        <w:t>C.在管理、服务活动中违反有关规定收取费用的</w:t>
      </w:r>
    </w:p>
    <w:p w:rsidR="006D6AA0" w:rsidRPr="006D6AA0" w:rsidRDefault="006D6AA0" w:rsidP="000376D9">
      <w:pPr>
        <w:widowControl/>
        <w:spacing w:line="578" w:lineRule="exact"/>
        <w:ind w:firstLine="645"/>
        <w:rPr>
          <w:rFonts w:ascii="宋体" w:eastAsia="宋体" w:hAnsi="宋体" w:cs="宋体"/>
          <w:bCs/>
          <w:color w:val="000000" w:themeColor="text1"/>
          <w:kern w:val="0"/>
          <w:sz w:val="28"/>
          <w:szCs w:val="28"/>
          <w14:ligatures w14:val="none"/>
        </w:rPr>
      </w:pPr>
      <w:r w:rsidRPr="006D6AA0">
        <w:rPr>
          <w:rFonts w:ascii="宋体" w:eastAsia="宋体" w:hAnsi="宋体" w:cs="宋体"/>
          <w:bCs/>
          <w:color w:val="000000" w:themeColor="text1"/>
          <w:kern w:val="0"/>
          <w:sz w:val="28"/>
          <w:szCs w:val="28"/>
          <w14:ligatures w14:val="none"/>
        </w:rPr>
        <w:t>D.在办理涉及群众事务时刁难群众、吃拿卡要的</w:t>
      </w:r>
    </w:p>
    <w:p w:rsidR="001E43F6" w:rsidRDefault="006D6AA0" w:rsidP="000376D9">
      <w:pPr>
        <w:widowControl/>
        <w:spacing w:line="578" w:lineRule="exact"/>
        <w:ind w:firstLine="645"/>
        <w:rPr>
          <w:rFonts w:ascii="宋体" w:eastAsia="宋体" w:hAnsi="宋体" w:cs="宋体"/>
          <w:bCs/>
          <w:color w:val="000000" w:themeColor="text1"/>
          <w:kern w:val="0"/>
          <w:sz w:val="28"/>
          <w:szCs w:val="28"/>
          <w14:ligatures w14:val="none"/>
        </w:rPr>
      </w:pPr>
      <w:r w:rsidRPr="006D6AA0">
        <w:rPr>
          <w:rFonts w:ascii="宋体" w:eastAsia="宋体" w:hAnsi="宋体" w:cs="宋体" w:hint="eastAsia"/>
          <w:bCs/>
          <w:color w:val="000000" w:themeColor="text1"/>
          <w:kern w:val="0"/>
          <w:sz w:val="28"/>
          <w:szCs w:val="28"/>
          <w14:ligatures w14:val="none"/>
        </w:rPr>
        <w:t>解析：《条例》第一百二十二条</w:t>
      </w:r>
      <w:r w:rsidRPr="006D6AA0">
        <w:rPr>
          <w:rFonts w:ascii="宋体" w:eastAsia="宋体" w:hAnsi="宋体" w:cs="宋体"/>
          <w:bCs/>
          <w:color w:val="000000" w:themeColor="text1"/>
          <w:kern w:val="0"/>
          <w:sz w:val="28"/>
          <w:szCs w:val="28"/>
          <w14:ligatures w14:val="none"/>
        </w:rPr>
        <w:t xml:space="preserve"> </w:t>
      </w:r>
      <w:r w:rsidR="00CE7229">
        <w:rPr>
          <w:rFonts w:ascii="宋体" w:eastAsia="宋体" w:hAnsi="宋体" w:cs="宋体"/>
          <w:bCs/>
          <w:color w:val="000000" w:themeColor="text1"/>
          <w:kern w:val="0"/>
          <w:sz w:val="28"/>
          <w:szCs w:val="28"/>
          <w14:ligatures w14:val="none"/>
        </w:rPr>
        <w:t xml:space="preserve"> </w:t>
      </w:r>
      <w:r w:rsidRPr="006D6AA0">
        <w:rPr>
          <w:rFonts w:ascii="宋体" w:eastAsia="宋体" w:hAnsi="宋体" w:cs="宋体"/>
          <w:bCs/>
          <w:color w:val="000000" w:themeColor="text1"/>
          <w:kern w:val="0"/>
          <w:sz w:val="28"/>
          <w:szCs w:val="28"/>
          <w14:ligatures w14:val="none"/>
        </w:rPr>
        <w:t>有下列行为之一，对直接责任者和领导责任者，情节较轻的，给予警告或者严重警告处分；情节较重的，给予撤销党内职务或者留党察看处分；情节严重的，给予开除党籍处分：</w:t>
      </w:r>
      <w:r w:rsidR="00CE7229">
        <w:rPr>
          <w:rFonts w:ascii="宋体" w:eastAsia="宋体" w:hAnsi="宋体" w:cs="宋体" w:hint="eastAsia"/>
          <w:bCs/>
          <w:color w:val="000000" w:themeColor="text1"/>
          <w:kern w:val="0"/>
          <w:sz w:val="28"/>
          <w:szCs w:val="28"/>
          <w14:ligatures w14:val="none"/>
        </w:rPr>
        <w:t>（一）</w:t>
      </w:r>
      <w:r w:rsidRPr="006D6AA0">
        <w:rPr>
          <w:rFonts w:ascii="宋体" w:eastAsia="宋体" w:hAnsi="宋体" w:cs="宋体"/>
          <w:bCs/>
          <w:color w:val="000000" w:themeColor="text1"/>
          <w:kern w:val="0"/>
          <w:sz w:val="28"/>
          <w:szCs w:val="28"/>
          <w14:ligatures w14:val="none"/>
        </w:rPr>
        <w:t>超标准、超范围向群众筹资筹劳、摊派费用，加重群众负担；（二）违反有关规定扣留、收缴群众款物或者处罚群众；（三）克扣群众财物，或者违反有关规定拖欠群众钱款；（四）在管理、服务活动中违反有关规定收取费用；（五）在办理涉及群众事务时刁难群众、吃拿卡要；（六）其他侵害群众利益行为。</w:t>
      </w:r>
    </w:p>
    <w:p w:rsidR="006D6AA0" w:rsidRPr="00F92523" w:rsidRDefault="006D6AA0" w:rsidP="006D6AA0">
      <w:pPr>
        <w:widowControl/>
        <w:spacing w:line="578" w:lineRule="exact"/>
        <w:ind w:firstLine="645"/>
        <w:jc w:val="left"/>
        <w:rPr>
          <w:rFonts w:ascii="宋体" w:eastAsia="宋体" w:hAnsi="宋体" w:cs="宋体" w:hint="eastAsia"/>
          <w:color w:val="000000" w:themeColor="text1"/>
          <w:kern w:val="0"/>
          <w:sz w:val="28"/>
          <w:szCs w:val="28"/>
          <w14:ligatures w14:val="none"/>
        </w:rPr>
      </w:pPr>
    </w:p>
    <w:p w:rsidR="001E43F6" w:rsidRPr="00D35D80" w:rsidRDefault="001E43F6" w:rsidP="001E43F6">
      <w:pPr>
        <w:widowControl/>
        <w:spacing w:line="578" w:lineRule="exact"/>
        <w:ind w:firstLine="645"/>
        <w:jc w:val="left"/>
        <w:rPr>
          <w:rFonts w:ascii="黑体" w:eastAsia="黑体" w:hAnsi="黑体" w:cs="宋体"/>
          <w:color w:val="000000" w:themeColor="text1"/>
          <w:kern w:val="0"/>
          <w:sz w:val="28"/>
          <w:szCs w:val="28"/>
          <w14:ligatures w14:val="none"/>
        </w:rPr>
      </w:pPr>
      <w:r w:rsidRPr="00D35D80">
        <w:rPr>
          <w:rFonts w:ascii="黑体" w:eastAsia="黑体" w:hAnsi="黑体" w:cs="宋体" w:hint="eastAsia"/>
          <w:bCs/>
          <w:color w:val="000000" w:themeColor="text1"/>
          <w:kern w:val="0"/>
          <w:sz w:val="28"/>
          <w:szCs w:val="28"/>
          <w14:ligatures w14:val="none"/>
        </w:rPr>
        <w:t>三、判断题</w:t>
      </w:r>
      <w:r>
        <w:rPr>
          <w:rFonts w:ascii="黑体" w:eastAsia="黑体" w:hAnsi="黑体" w:cs="宋体" w:hint="eastAsia"/>
          <w:bCs/>
          <w:color w:val="000000" w:themeColor="text1"/>
          <w:kern w:val="0"/>
          <w:sz w:val="28"/>
          <w:szCs w:val="28"/>
          <w14:ligatures w14:val="none"/>
        </w:rPr>
        <w:t>（2道）</w:t>
      </w:r>
    </w:p>
    <w:p w:rsidR="00CE7229" w:rsidRPr="00CE7229" w:rsidRDefault="001E43F6" w:rsidP="00CE7229">
      <w:pPr>
        <w:widowControl/>
        <w:spacing w:line="578" w:lineRule="exact"/>
        <w:ind w:firstLine="645"/>
        <w:rPr>
          <w:rFonts w:ascii="宋体" w:eastAsia="宋体" w:hAnsi="宋体" w:cs="宋体"/>
          <w:bCs/>
          <w:color w:val="000000" w:themeColor="text1"/>
          <w:kern w:val="0"/>
          <w:sz w:val="28"/>
          <w:szCs w:val="28"/>
          <w14:ligatures w14:val="none"/>
        </w:rPr>
      </w:pPr>
      <w:r w:rsidRPr="00F92523">
        <w:rPr>
          <w:rFonts w:ascii="宋体" w:eastAsia="宋体" w:hAnsi="宋体" w:cs="Times New Roman"/>
          <w:bCs/>
          <w:color w:val="000000" w:themeColor="text1"/>
          <w:kern w:val="0"/>
          <w:sz w:val="28"/>
          <w:szCs w:val="28"/>
          <w14:ligatures w14:val="none"/>
        </w:rPr>
        <w:t>1.</w:t>
      </w:r>
      <w:r w:rsidR="00CE7229" w:rsidRPr="00CE7229">
        <w:rPr>
          <w:rFonts w:ascii="宋体" w:eastAsia="宋体" w:hAnsi="宋体" w:cs="宋体"/>
          <w:bCs/>
          <w:color w:val="000000" w:themeColor="text1"/>
          <w:kern w:val="0"/>
          <w:sz w:val="28"/>
          <w:szCs w:val="28"/>
          <w14:ligatures w14:val="none"/>
        </w:rPr>
        <w:t>遇到国家财产和群众生命财产受到严重威胁时，能救而不救，情节较重的，给予警告、严重警告或者撤销党内职务处分；情节严重的，给予留党察看或者开除党籍处分。（</w:t>
      </w:r>
      <w:r w:rsidR="00CE7229">
        <w:rPr>
          <w:rFonts w:ascii="宋体" w:eastAsia="宋体" w:hAnsi="宋体" w:cs="宋体" w:hint="eastAsia"/>
          <w:bCs/>
          <w:color w:val="000000" w:themeColor="text1"/>
          <w:kern w:val="0"/>
          <w:sz w:val="28"/>
          <w:szCs w:val="28"/>
          <w14:ligatures w14:val="none"/>
        </w:rPr>
        <w:t xml:space="preserve"> </w:t>
      </w:r>
      <w:r w:rsidR="00CE7229" w:rsidRPr="00CE7229">
        <w:rPr>
          <w:rFonts w:ascii="宋体" w:eastAsia="宋体" w:hAnsi="宋体" w:cs="Times New Roman"/>
          <w:b/>
          <w:bCs/>
          <w:color w:val="FF0000"/>
          <w:kern w:val="0"/>
          <w:sz w:val="28"/>
          <w:szCs w:val="28"/>
          <w14:ligatures w14:val="none"/>
        </w:rPr>
        <w:t>√</w:t>
      </w:r>
      <w:r w:rsidR="00CE7229">
        <w:rPr>
          <w:rFonts w:ascii="宋体" w:eastAsia="宋体" w:hAnsi="宋体" w:cs="Times New Roman"/>
          <w:b/>
          <w:bCs/>
          <w:color w:val="FF0000"/>
          <w:kern w:val="0"/>
          <w:sz w:val="28"/>
          <w:szCs w:val="28"/>
          <w14:ligatures w14:val="none"/>
        </w:rPr>
        <w:t xml:space="preserve"> </w:t>
      </w:r>
      <w:r w:rsidR="00CE7229" w:rsidRPr="00CE7229">
        <w:rPr>
          <w:rFonts w:ascii="宋体" w:eastAsia="宋体" w:hAnsi="宋体" w:cs="宋体"/>
          <w:bCs/>
          <w:color w:val="000000" w:themeColor="text1"/>
          <w:kern w:val="0"/>
          <w:sz w:val="28"/>
          <w:szCs w:val="28"/>
          <w14:ligatures w14:val="none"/>
        </w:rPr>
        <w:t>）</w:t>
      </w:r>
    </w:p>
    <w:p w:rsidR="00CE7229" w:rsidRPr="00CE7229" w:rsidRDefault="00CE7229" w:rsidP="00CE7229">
      <w:pPr>
        <w:widowControl/>
        <w:spacing w:line="578" w:lineRule="exact"/>
        <w:ind w:firstLine="645"/>
        <w:rPr>
          <w:rFonts w:ascii="宋体" w:eastAsia="宋体" w:hAnsi="宋体" w:cs="宋体"/>
          <w:bCs/>
          <w:color w:val="000000" w:themeColor="text1"/>
          <w:kern w:val="0"/>
          <w:sz w:val="28"/>
          <w:szCs w:val="28"/>
          <w14:ligatures w14:val="none"/>
        </w:rPr>
      </w:pPr>
      <w:r w:rsidRPr="00CE7229">
        <w:rPr>
          <w:rFonts w:ascii="宋体" w:eastAsia="宋体" w:hAnsi="宋体" w:cs="宋体" w:hint="eastAsia"/>
          <w:bCs/>
          <w:color w:val="000000" w:themeColor="text1"/>
          <w:kern w:val="0"/>
          <w:sz w:val="28"/>
          <w:szCs w:val="28"/>
          <w14:ligatures w14:val="none"/>
        </w:rPr>
        <w:t>解析：《条例》第一百二十七条</w:t>
      </w:r>
      <w:r>
        <w:rPr>
          <w:rFonts w:ascii="宋体" w:eastAsia="宋体" w:hAnsi="宋体" w:cs="宋体" w:hint="eastAsia"/>
          <w:bCs/>
          <w:color w:val="000000" w:themeColor="text1"/>
          <w:kern w:val="0"/>
          <w:sz w:val="28"/>
          <w:szCs w:val="28"/>
          <w14:ligatures w14:val="none"/>
        </w:rPr>
        <w:t xml:space="preserve"> </w:t>
      </w:r>
      <w:r>
        <w:rPr>
          <w:rFonts w:ascii="宋体" w:eastAsia="宋体" w:hAnsi="宋体" w:cs="宋体"/>
          <w:bCs/>
          <w:color w:val="000000" w:themeColor="text1"/>
          <w:kern w:val="0"/>
          <w:sz w:val="28"/>
          <w:szCs w:val="28"/>
          <w14:ligatures w14:val="none"/>
        </w:rPr>
        <w:t xml:space="preserve"> </w:t>
      </w:r>
      <w:r w:rsidRPr="00CE7229">
        <w:rPr>
          <w:rFonts w:ascii="宋体" w:eastAsia="宋体" w:hAnsi="宋体" w:cs="宋体" w:hint="eastAsia"/>
          <w:bCs/>
          <w:color w:val="000000" w:themeColor="text1"/>
          <w:kern w:val="0"/>
          <w:sz w:val="28"/>
          <w:szCs w:val="28"/>
          <w14:ligatures w14:val="none"/>
        </w:rPr>
        <w:t>遇到国家财产和群众生命财产受到严重威胁时，能救而不救，情节较重的，给予警告、严重警告或者撤销党内职务处分；情节严重的，给予留党察看或者开除党籍处分。</w:t>
      </w:r>
    </w:p>
    <w:p w:rsidR="00CE7229" w:rsidRPr="00CE7229" w:rsidRDefault="00CE7229" w:rsidP="00CE7229">
      <w:pPr>
        <w:widowControl/>
        <w:spacing w:line="578" w:lineRule="exact"/>
        <w:ind w:firstLine="645"/>
        <w:rPr>
          <w:rFonts w:ascii="宋体" w:eastAsia="宋体" w:hAnsi="宋体" w:cs="宋体"/>
          <w:bCs/>
          <w:color w:val="000000" w:themeColor="text1"/>
          <w:kern w:val="0"/>
          <w:sz w:val="28"/>
          <w:szCs w:val="28"/>
          <w14:ligatures w14:val="none"/>
        </w:rPr>
      </w:pPr>
      <w:r>
        <w:rPr>
          <w:rFonts w:ascii="宋体" w:eastAsia="宋体" w:hAnsi="宋体" w:cs="宋体"/>
          <w:bCs/>
          <w:color w:val="000000" w:themeColor="text1"/>
          <w:kern w:val="0"/>
          <w:sz w:val="28"/>
          <w:szCs w:val="28"/>
          <w14:ligatures w14:val="none"/>
        </w:rPr>
        <w:t>2</w:t>
      </w:r>
      <w:r w:rsidRPr="00CE7229">
        <w:rPr>
          <w:rFonts w:ascii="宋体" w:eastAsia="宋体" w:hAnsi="宋体" w:cs="宋体"/>
          <w:bCs/>
          <w:color w:val="000000" w:themeColor="text1"/>
          <w:kern w:val="0"/>
          <w:sz w:val="28"/>
          <w:szCs w:val="28"/>
          <w14:ligatures w14:val="none"/>
        </w:rPr>
        <w:t>.从轻处分，是指在《中国共产党纪律处分条例》规定的违纪行为应当受到的处分幅度以内，减轻一档给予处分。（</w:t>
      </w:r>
      <w:r>
        <w:rPr>
          <w:rFonts w:ascii="宋体" w:eastAsia="宋体" w:hAnsi="宋体" w:cs="宋体" w:hint="eastAsia"/>
          <w:bCs/>
          <w:color w:val="000000" w:themeColor="text1"/>
          <w:kern w:val="0"/>
          <w:sz w:val="28"/>
          <w:szCs w:val="28"/>
          <w14:ligatures w14:val="none"/>
        </w:rPr>
        <w:t xml:space="preserve"> </w:t>
      </w:r>
      <w:r w:rsidRPr="00CE7229">
        <w:rPr>
          <w:rFonts w:ascii="宋体" w:eastAsia="宋体" w:hAnsi="宋体" w:cs="Times New Roman"/>
          <w:b/>
          <w:bCs/>
          <w:color w:val="FF0000"/>
          <w:kern w:val="0"/>
          <w:sz w:val="28"/>
          <w:szCs w:val="28"/>
          <w14:ligatures w14:val="none"/>
        </w:rPr>
        <w:t>×</w:t>
      </w:r>
      <w:r>
        <w:rPr>
          <w:rFonts w:ascii="宋体" w:eastAsia="宋体" w:hAnsi="宋体" w:cs="Times New Roman"/>
          <w:b/>
          <w:bCs/>
          <w:color w:val="FF0000"/>
          <w:kern w:val="0"/>
          <w:sz w:val="28"/>
          <w:szCs w:val="28"/>
          <w14:ligatures w14:val="none"/>
        </w:rPr>
        <w:t xml:space="preserve"> </w:t>
      </w:r>
      <w:r w:rsidRPr="00CE7229">
        <w:rPr>
          <w:rFonts w:ascii="宋体" w:eastAsia="宋体" w:hAnsi="宋体" w:cs="宋体"/>
          <w:bCs/>
          <w:color w:val="000000" w:themeColor="text1"/>
          <w:kern w:val="0"/>
          <w:sz w:val="28"/>
          <w:szCs w:val="28"/>
          <w14:ligatures w14:val="none"/>
        </w:rPr>
        <w:t>）</w:t>
      </w:r>
    </w:p>
    <w:p w:rsidR="001E43F6" w:rsidRPr="00CE7229" w:rsidRDefault="00CE7229" w:rsidP="00CE7229">
      <w:pPr>
        <w:widowControl/>
        <w:spacing w:line="578" w:lineRule="exact"/>
        <w:ind w:firstLine="645"/>
        <w:rPr>
          <w:rFonts w:ascii="宋体" w:eastAsia="宋体" w:hAnsi="宋体" w:cs="宋体"/>
          <w:bCs/>
          <w:color w:val="000000" w:themeColor="text1"/>
          <w:kern w:val="0"/>
          <w:sz w:val="28"/>
          <w:szCs w:val="28"/>
          <w14:ligatures w14:val="none"/>
        </w:rPr>
      </w:pPr>
      <w:r w:rsidRPr="00CE7229">
        <w:rPr>
          <w:rFonts w:ascii="宋体" w:eastAsia="宋体" w:hAnsi="宋体" w:cs="宋体" w:hint="eastAsia"/>
          <w:bCs/>
          <w:color w:val="000000" w:themeColor="text1"/>
          <w:kern w:val="0"/>
          <w:sz w:val="28"/>
          <w:szCs w:val="28"/>
          <w14:ligatures w14:val="none"/>
        </w:rPr>
        <w:lastRenderedPageBreak/>
        <w:t>解析：《条例》第二十二条</w:t>
      </w:r>
      <w:r>
        <w:rPr>
          <w:rFonts w:ascii="宋体" w:eastAsia="宋体" w:hAnsi="宋体" w:cs="宋体" w:hint="eastAsia"/>
          <w:bCs/>
          <w:color w:val="000000" w:themeColor="text1"/>
          <w:kern w:val="0"/>
          <w:sz w:val="28"/>
          <w:szCs w:val="28"/>
          <w14:ligatures w14:val="none"/>
        </w:rPr>
        <w:t xml:space="preserve"> </w:t>
      </w:r>
      <w:r>
        <w:rPr>
          <w:rFonts w:ascii="宋体" w:eastAsia="宋体" w:hAnsi="宋体" w:cs="宋体"/>
          <w:bCs/>
          <w:color w:val="000000" w:themeColor="text1"/>
          <w:kern w:val="0"/>
          <w:sz w:val="28"/>
          <w:szCs w:val="28"/>
          <w14:ligatures w14:val="none"/>
        </w:rPr>
        <w:t xml:space="preserve"> </w:t>
      </w:r>
      <w:r w:rsidRPr="00CE7229">
        <w:rPr>
          <w:rFonts w:ascii="宋体" w:eastAsia="宋体" w:hAnsi="宋体" w:cs="宋体" w:hint="eastAsia"/>
          <w:bCs/>
          <w:color w:val="000000" w:themeColor="text1"/>
          <w:kern w:val="0"/>
          <w:sz w:val="28"/>
          <w:szCs w:val="28"/>
          <w14:ligatures w14:val="none"/>
        </w:rPr>
        <w:t>从轻处分，是指在本条例规定的违纪行为应当受到的处分幅度以内，给予较轻的处分</w:t>
      </w:r>
      <w:r>
        <w:rPr>
          <w:rFonts w:ascii="宋体" w:eastAsia="宋体" w:hAnsi="宋体" w:cs="宋体" w:hint="eastAsia"/>
          <w:bCs/>
          <w:color w:val="000000" w:themeColor="text1"/>
          <w:kern w:val="0"/>
          <w:sz w:val="28"/>
          <w:szCs w:val="28"/>
          <w14:ligatures w14:val="none"/>
        </w:rPr>
        <w:t>；</w:t>
      </w:r>
      <w:r w:rsidRPr="00CE7229">
        <w:rPr>
          <w:rFonts w:ascii="宋体" w:eastAsia="宋体" w:hAnsi="宋体" w:cs="宋体" w:hint="eastAsia"/>
          <w:bCs/>
          <w:color w:val="000000" w:themeColor="text1"/>
          <w:kern w:val="0"/>
          <w:sz w:val="28"/>
          <w:szCs w:val="28"/>
          <w14:ligatures w14:val="none"/>
        </w:rPr>
        <w:t>从重处分，是指在本条例规定的违纪行为应当受到的处分幅度以内，给予较重的处分。</w:t>
      </w:r>
    </w:p>
    <w:sectPr w:rsidR="001E43F6" w:rsidRPr="00CE722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2C17" w:rsidRDefault="00832C17">
      <w:r>
        <w:separator/>
      </w:r>
    </w:p>
  </w:endnote>
  <w:endnote w:type="continuationSeparator" w:id="0">
    <w:p w:rsidR="00832C17" w:rsidRDefault="00832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4552636"/>
      <w:docPartObj>
        <w:docPartGallery w:val="Page Numbers (Bottom of Page)"/>
        <w:docPartUnique/>
      </w:docPartObj>
    </w:sdtPr>
    <w:sdtEndPr/>
    <w:sdtContent>
      <w:p w:rsidR="006E63CF" w:rsidRDefault="001E43F6">
        <w:pPr>
          <w:pStyle w:val="a3"/>
          <w:jc w:val="center"/>
        </w:pPr>
        <w:r>
          <w:fldChar w:fldCharType="begin"/>
        </w:r>
        <w:r>
          <w:instrText>PAGE   \* MERGEFORMAT</w:instrText>
        </w:r>
        <w:r>
          <w:fldChar w:fldCharType="separate"/>
        </w:r>
        <w:r>
          <w:rPr>
            <w:lang w:val="zh-CN"/>
          </w:rPr>
          <w:t>2</w:t>
        </w:r>
        <w:r>
          <w:fldChar w:fldCharType="end"/>
        </w:r>
      </w:p>
    </w:sdtContent>
  </w:sdt>
  <w:p w:rsidR="006E63CF" w:rsidRDefault="00832C1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2C17" w:rsidRDefault="00832C17">
      <w:r>
        <w:separator/>
      </w:r>
    </w:p>
  </w:footnote>
  <w:footnote w:type="continuationSeparator" w:id="0">
    <w:p w:rsidR="00832C17" w:rsidRDefault="00832C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3F6"/>
    <w:rsid w:val="000376D9"/>
    <w:rsid w:val="001E43F6"/>
    <w:rsid w:val="00363567"/>
    <w:rsid w:val="003C4A11"/>
    <w:rsid w:val="004741A1"/>
    <w:rsid w:val="005E22BA"/>
    <w:rsid w:val="006D6AA0"/>
    <w:rsid w:val="00832C17"/>
    <w:rsid w:val="008B277F"/>
    <w:rsid w:val="009971E6"/>
    <w:rsid w:val="009F5FF3"/>
    <w:rsid w:val="00AB55E9"/>
    <w:rsid w:val="00CE7229"/>
    <w:rsid w:val="00E45018"/>
    <w:rsid w:val="00EE0521"/>
    <w:rsid w:val="00F82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50AE68"/>
  <w15:chartTrackingRefBased/>
  <w15:docId w15:val="{BCF9E988-C653-4A52-89E9-C86534986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43F6"/>
    <w:pPr>
      <w:widowControl w:val="0"/>
      <w:jc w:val="both"/>
    </w:pPr>
    <w:rPr>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E43F6"/>
    <w:pPr>
      <w:tabs>
        <w:tab w:val="center" w:pos="4153"/>
        <w:tab w:val="right" w:pos="8306"/>
      </w:tabs>
      <w:snapToGrid w:val="0"/>
      <w:jc w:val="left"/>
    </w:pPr>
    <w:rPr>
      <w:sz w:val="18"/>
      <w:szCs w:val="18"/>
    </w:rPr>
  </w:style>
  <w:style w:type="character" w:customStyle="1" w:styleId="a4">
    <w:name w:val="页脚 字符"/>
    <w:basedOn w:val="a0"/>
    <w:link w:val="a3"/>
    <w:uiPriority w:val="99"/>
    <w:rsid w:val="001E43F6"/>
    <w:rPr>
      <w:sz w:val="18"/>
      <w:szCs w:val="18"/>
      <w14:ligatures w14:val="standardContextual"/>
    </w:rPr>
  </w:style>
  <w:style w:type="paragraph" w:styleId="a5">
    <w:name w:val="header"/>
    <w:basedOn w:val="a"/>
    <w:link w:val="a6"/>
    <w:uiPriority w:val="99"/>
    <w:unhideWhenUsed/>
    <w:rsid w:val="00E4501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45018"/>
    <w:rPr>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6</Pages>
  <Words>445</Words>
  <Characters>2541</Characters>
  <Application>Microsoft Office Word</Application>
  <DocSecurity>0</DocSecurity>
  <Lines>21</Lines>
  <Paragraphs>5</Paragraphs>
  <ScaleCrop>false</ScaleCrop>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19</cp:revision>
  <dcterms:created xsi:type="dcterms:W3CDTF">2024-06-20T08:45:00Z</dcterms:created>
  <dcterms:modified xsi:type="dcterms:W3CDTF">2024-06-21T01:37:00Z</dcterms:modified>
</cp:coreProperties>
</file>